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D0D" w:rsidRDefault="00236D0D">
      <w:pPr>
        <w:widowControl w:val="0"/>
        <w:spacing w:line="276" w:lineRule="auto"/>
      </w:pPr>
    </w:p>
    <w:tbl>
      <w:tblPr>
        <w:tblStyle w:val="a"/>
        <w:tblW w:w="10363"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340"/>
        <w:gridCol w:w="2591"/>
        <w:gridCol w:w="2591"/>
        <w:gridCol w:w="251"/>
        <w:gridCol w:w="2340"/>
      </w:tblGrid>
      <w:tr w:rsidR="00236D0D">
        <w:trPr>
          <w:trHeight w:val="380"/>
        </w:trPr>
        <w:tc>
          <w:tcPr>
            <w:tcW w:w="10363" w:type="dxa"/>
            <w:gridSpan w:val="6"/>
            <w:tcBorders>
              <w:top w:val="single" w:sz="18" w:space="0" w:color="000000"/>
              <w:left w:val="single" w:sz="18" w:space="0" w:color="000000"/>
              <w:bottom w:val="single" w:sz="18" w:space="0" w:color="000000"/>
              <w:right w:val="single" w:sz="18" w:space="0" w:color="000000"/>
            </w:tcBorders>
            <w:shd w:val="clear" w:color="auto" w:fill="4A86E8"/>
          </w:tcPr>
          <w:p w:rsidR="006C17DA" w:rsidRPr="001673C1" w:rsidRDefault="002C030F">
            <w:pPr>
              <w:contextualSpacing w:val="0"/>
              <w:jc w:val="center"/>
              <w:rPr>
                <w:rFonts w:ascii="Georgia" w:eastAsia="Calibri" w:hAnsi="Georgia" w:cs="Calibri"/>
                <w:b/>
                <w:sz w:val="32"/>
                <w:szCs w:val="32"/>
              </w:rPr>
            </w:pPr>
            <w:r w:rsidRPr="001673C1">
              <w:rPr>
                <w:rFonts w:ascii="Georgia" w:eastAsia="Calibri" w:hAnsi="Georgia" w:cs="Calibri"/>
                <w:b/>
                <w:sz w:val="32"/>
                <w:szCs w:val="32"/>
              </w:rPr>
              <w:t xml:space="preserve">Lesson Description:  </w:t>
            </w:r>
            <w:r w:rsidR="00EC6AB9" w:rsidRPr="001673C1">
              <w:rPr>
                <w:rFonts w:ascii="Georgia" w:eastAsia="Calibri" w:hAnsi="Georgia" w:cs="Calibri"/>
                <w:b/>
                <w:sz w:val="32"/>
                <w:szCs w:val="32"/>
              </w:rPr>
              <w:t xml:space="preserve">Lesson </w:t>
            </w:r>
            <w:r w:rsidR="009E50A0" w:rsidRPr="001673C1">
              <w:rPr>
                <w:rFonts w:ascii="Georgia" w:eastAsia="Calibri" w:hAnsi="Georgia" w:cs="Calibri"/>
                <w:b/>
                <w:sz w:val="32"/>
                <w:szCs w:val="32"/>
              </w:rPr>
              <w:t>5</w:t>
            </w:r>
            <w:r w:rsidR="00EC6AB9" w:rsidRPr="001673C1">
              <w:rPr>
                <w:rFonts w:ascii="Georgia" w:eastAsia="Calibri" w:hAnsi="Georgia" w:cs="Calibri"/>
                <w:b/>
                <w:sz w:val="32"/>
                <w:szCs w:val="32"/>
              </w:rPr>
              <w:t xml:space="preserve"> </w:t>
            </w:r>
          </w:p>
          <w:p w:rsidR="009E50A0" w:rsidRPr="001673C1" w:rsidRDefault="009E50A0" w:rsidP="00B62190">
            <w:pPr>
              <w:contextualSpacing w:val="0"/>
              <w:jc w:val="center"/>
              <w:rPr>
                <w:rFonts w:ascii="Georgia" w:eastAsia="Calibri" w:hAnsi="Georgia" w:cs="Calibri"/>
                <w:b/>
                <w:sz w:val="32"/>
                <w:szCs w:val="32"/>
              </w:rPr>
            </w:pPr>
            <w:r w:rsidRPr="001673C1">
              <w:rPr>
                <w:rFonts w:ascii="Georgia" w:eastAsia="Calibri" w:hAnsi="Georgia" w:cs="Calibri"/>
                <w:b/>
                <w:sz w:val="32"/>
                <w:szCs w:val="32"/>
              </w:rPr>
              <w:t>The Weather and Me</w:t>
            </w:r>
          </w:p>
          <w:p w:rsidR="007544C9" w:rsidRPr="001673C1" w:rsidRDefault="001673C1" w:rsidP="00B62190">
            <w:pPr>
              <w:contextualSpacing w:val="0"/>
              <w:jc w:val="center"/>
              <w:rPr>
                <w:rFonts w:ascii="Georgia" w:hAnsi="Georgia"/>
                <w:i/>
                <w:sz w:val="28"/>
              </w:rPr>
            </w:pPr>
            <w:r w:rsidRPr="001673C1">
              <w:rPr>
                <w:rFonts w:ascii="Georgia" w:hAnsi="Georgia"/>
                <w:i/>
                <w:sz w:val="28"/>
              </w:rPr>
              <w:t xml:space="preserve">The weather affects all of our lives from what we do, to where we go, what we wear and how we get there.  </w:t>
            </w:r>
            <w:r>
              <w:rPr>
                <w:rFonts w:ascii="Georgia" w:hAnsi="Georgia"/>
                <w:i/>
                <w:sz w:val="28"/>
              </w:rPr>
              <w:t>In this lesson students will examine these questions and discuss how the weather impacts on their daily lives.</w:t>
            </w:r>
          </w:p>
        </w:tc>
      </w:tr>
      <w:tr w:rsidR="00AC72B0" w:rsidTr="003E3181">
        <w:trPr>
          <w:trHeight w:val="560"/>
        </w:trPr>
        <w:tc>
          <w:tcPr>
            <w:tcW w:w="2590" w:type="dxa"/>
            <w:gridSpan w:val="2"/>
            <w:tcBorders>
              <w:top w:val="single" w:sz="18" w:space="0" w:color="000000"/>
              <w:left w:val="single" w:sz="18" w:space="0" w:color="000000"/>
              <w:right w:val="single" w:sz="18" w:space="0" w:color="000000"/>
            </w:tcBorders>
          </w:tcPr>
          <w:p w:rsidR="00AC72B0" w:rsidRPr="001673C1" w:rsidRDefault="00AC72B0" w:rsidP="00AC72B0">
            <w:pPr>
              <w:jc w:val="center"/>
              <w:rPr>
                <w:rFonts w:ascii="Georgia" w:hAnsi="Georgia"/>
              </w:rPr>
            </w:pPr>
            <w:r w:rsidRPr="001673C1">
              <w:rPr>
                <w:rFonts w:ascii="Georgia" w:hAnsi="Georgia"/>
                <w:b/>
                <w:color w:val="0000FF"/>
              </w:rPr>
              <w:t xml:space="preserve">Outcomes   </w:t>
            </w:r>
            <w:r w:rsidRPr="001673C1">
              <w:rPr>
                <w:rFonts w:ascii="Georgia" w:hAnsi="Georgia"/>
                <w:noProof/>
              </w:rPr>
              <w:drawing>
                <wp:inline distT="114300" distB="114300" distL="114300" distR="114300" wp14:anchorId="15150673" wp14:editId="62A52D70">
                  <wp:extent cx="804863" cy="804863"/>
                  <wp:effectExtent l="0" t="0" r="0" b="0"/>
                  <wp:docPr id="8" name="image11.png" descr="Steering_wheel_ship_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804863" cy="804863"/>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Pr="001673C1" w:rsidRDefault="00AC72B0" w:rsidP="00AC72B0">
            <w:pPr>
              <w:jc w:val="center"/>
              <w:rPr>
                <w:rFonts w:ascii="Georgia" w:hAnsi="Georgia"/>
              </w:rPr>
            </w:pPr>
            <w:r w:rsidRPr="001673C1">
              <w:rPr>
                <w:rFonts w:ascii="Georgia" w:hAnsi="Georgia"/>
                <w:b/>
                <w:color w:val="0000FF"/>
              </w:rPr>
              <w:t xml:space="preserve">Resources  </w:t>
            </w:r>
            <w:r w:rsidRPr="001673C1">
              <w:rPr>
                <w:rFonts w:ascii="Georgia" w:hAnsi="Georgia"/>
                <w:noProof/>
              </w:rPr>
              <w:drawing>
                <wp:inline distT="114300" distB="114300" distL="114300" distR="114300" wp14:anchorId="75CCFC59" wp14:editId="53F9DA4B">
                  <wp:extent cx="1233153" cy="873347"/>
                  <wp:effectExtent l="0" t="0" r="0" b="0"/>
                  <wp:docPr id="3" name="image04.jpg" descr="screencast.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4.jpg" descr="screencast.jpg"/>
                          <pic:cNvPicPr preferRelativeResize="0"/>
                        </pic:nvPicPr>
                        <pic:blipFill>
                          <a:blip r:embed="rId10"/>
                          <a:srcRect/>
                          <a:stretch>
                            <a:fillRect/>
                          </a:stretch>
                        </pic:blipFill>
                        <pic:spPr>
                          <a:xfrm>
                            <a:off x="0" y="0"/>
                            <a:ext cx="1233153" cy="873347"/>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Pr="001673C1" w:rsidRDefault="00AC72B0" w:rsidP="00AC72B0">
            <w:pPr>
              <w:jc w:val="center"/>
              <w:rPr>
                <w:rFonts w:ascii="Georgia" w:hAnsi="Georgia"/>
              </w:rPr>
            </w:pPr>
            <w:r w:rsidRPr="001673C1">
              <w:rPr>
                <w:rFonts w:ascii="Georgia" w:hAnsi="Georgia"/>
                <w:b/>
                <w:color w:val="0000FF"/>
              </w:rPr>
              <w:t xml:space="preserve">Procedure </w:t>
            </w:r>
            <w:r w:rsidRPr="001673C1">
              <w:rPr>
                <w:rFonts w:ascii="Georgia" w:hAnsi="Georgia"/>
                <w:noProof/>
              </w:rPr>
              <w:drawing>
                <wp:inline distT="114300" distB="114300" distL="114300" distR="114300" wp14:anchorId="333841BE" wp14:editId="103EEF57">
                  <wp:extent cx="1100138" cy="777043"/>
                  <wp:effectExtent l="0" t="0" r="0" b="0"/>
                  <wp:docPr id="4" name="image06.png" descr="resources.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image06.png" descr="resources.png"/>
                          <pic:cNvPicPr preferRelativeResize="0"/>
                        </pic:nvPicPr>
                        <pic:blipFill>
                          <a:blip r:embed="rId12"/>
                          <a:srcRect/>
                          <a:stretch>
                            <a:fillRect/>
                          </a:stretch>
                        </pic:blipFill>
                        <pic:spPr>
                          <a:xfrm>
                            <a:off x="0" y="0"/>
                            <a:ext cx="1100138" cy="777043"/>
                          </a:xfrm>
                          <a:prstGeom prst="rect">
                            <a:avLst/>
                          </a:prstGeom>
                          <a:ln/>
                        </pic:spPr>
                      </pic:pic>
                    </a:graphicData>
                  </a:graphic>
                </wp:inline>
              </w:drawing>
            </w:r>
          </w:p>
        </w:tc>
        <w:tc>
          <w:tcPr>
            <w:tcW w:w="2591" w:type="dxa"/>
            <w:gridSpan w:val="2"/>
            <w:tcBorders>
              <w:top w:val="single" w:sz="18" w:space="0" w:color="000000"/>
              <w:left w:val="single" w:sz="18" w:space="0" w:color="000000"/>
              <w:right w:val="single" w:sz="18" w:space="0" w:color="000000"/>
            </w:tcBorders>
          </w:tcPr>
          <w:p w:rsidR="00AC72B0" w:rsidRPr="001673C1" w:rsidRDefault="00AC72B0" w:rsidP="00AC72B0">
            <w:pPr>
              <w:contextualSpacing w:val="0"/>
              <w:jc w:val="center"/>
              <w:rPr>
                <w:rFonts w:ascii="Georgia" w:hAnsi="Georgia"/>
              </w:rPr>
            </w:pPr>
            <w:r w:rsidRPr="001673C1">
              <w:rPr>
                <w:rFonts w:ascii="Georgia" w:hAnsi="Georgia"/>
                <w:b/>
                <w:color w:val="0000FF"/>
              </w:rPr>
              <w:t>Assessments</w:t>
            </w:r>
            <w:r w:rsidRPr="001673C1">
              <w:rPr>
                <w:rFonts w:ascii="Georgia" w:hAnsi="Georgia"/>
                <w:noProof/>
              </w:rPr>
              <w:t xml:space="preserve"> </w:t>
            </w:r>
            <w:r w:rsidRPr="001673C1">
              <w:rPr>
                <w:rFonts w:ascii="Georgia" w:hAnsi="Georgia"/>
                <w:noProof/>
              </w:rPr>
              <w:drawing>
                <wp:inline distT="114300" distB="114300" distL="114300" distR="114300" wp14:anchorId="5970A3DC" wp14:editId="514B2528">
                  <wp:extent cx="1185863" cy="790575"/>
                  <wp:effectExtent l="0" t="0" r="0" b="0"/>
                  <wp:docPr id="6" name="image09.jpg" descr="bigstock-A-yellow-folder-with-the-label-58273664.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9.jpg" descr="bigstock-A-yellow-folder-with-the-label-58273664.jpg"/>
                          <pic:cNvPicPr preferRelativeResize="0"/>
                        </pic:nvPicPr>
                        <pic:blipFill>
                          <a:blip r:embed="rId13"/>
                          <a:srcRect/>
                          <a:stretch>
                            <a:fillRect/>
                          </a:stretch>
                        </pic:blipFill>
                        <pic:spPr>
                          <a:xfrm>
                            <a:off x="0" y="0"/>
                            <a:ext cx="1185863" cy="790575"/>
                          </a:xfrm>
                          <a:prstGeom prst="rect">
                            <a:avLst/>
                          </a:prstGeom>
                          <a:ln/>
                        </pic:spPr>
                      </pic:pic>
                    </a:graphicData>
                  </a:graphic>
                </wp:inline>
              </w:drawing>
            </w:r>
          </w:p>
        </w:tc>
      </w:tr>
      <w:tr w:rsidR="00236D0D">
        <w:trPr>
          <w:trHeight w:val="560"/>
        </w:trPr>
        <w:tc>
          <w:tcPr>
            <w:tcW w:w="10363" w:type="dxa"/>
            <w:gridSpan w:val="6"/>
            <w:tcBorders>
              <w:top w:val="single" w:sz="18" w:space="0" w:color="000000"/>
              <w:left w:val="single" w:sz="18" w:space="0" w:color="000000"/>
              <w:right w:val="single" w:sz="18" w:space="0" w:color="000000"/>
            </w:tcBorders>
          </w:tcPr>
          <w:p w:rsidR="00CD028C" w:rsidRPr="001673C1" w:rsidRDefault="002C030F">
            <w:pPr>
              <w:contextualSpacing w:val="0"/>
              <w:rPr>
                <w:rFonts w:ascii="Georgia" w:hAnsi="Georgia"/>
                <w:b/>
              </w:rPr>
            </w:pPr>
            <w:r w:rsidRPr="001673C1">
              <w:rPr>
                <w:rFonts w:ascii="Georgia" w:hAnsi="Georgia"/>
                <w:b/>
                <w:color w:val="0000FF"/>
              </w:rPr>
              <w:t>Grade</w:t>
            </w:r>
            <w:r w:rsidRPr="001673C1">
              <w:rPr>
                <w:rFonts w:ascii="Georgia" w:hAnsi="Georgia"/>
                <w:b/>
              </w:rPr>
              <w:t xml:space="preserve">:      </w:t>
            </w:r>
            <w:r w:rsidRPr="001673C1">
              <w:rPr>
                <w:rFonts w:ascii="Georgia" w:hAnsi="Georgia"/>
                <w:i/>
              </w:rPr>
              <w:t>5</w:t>
            </w:r>
            <w:r w:rsidRPr="001673C1">
              <w:rPr>
                <w:rFonts w:ascii="Georgia" w:hAnsi="Georgia"/>
                <w:b/>
              </w:rPr>
              <w:t xml:space="preserve">                                                                     </w:t>
            </w:r>
          </w:p>
          <w:p w:rsidR="00236D0D" w:rsidRPr="001673C1" w:rsidRDefault="002C030F">
            <w:pPr>
              <w:contextualSpacing w:val="0"/>
              <w:rPr>
                <w:rFonts w:ascii="Georgia" w:hAnsi="Georgia"/>
              </w:rPr>
            </w:pPr>
            <w:r w:rsidRPr="001673C1">
              <w:rPr>
                <w:rFonts w:ascii="Georgia" w:hAnsi="Georgia"/>
                <w:b/>
                <w:color w:val="0000FF"/>
              </w:rPr>
              <w:t>Subject:</w:t>
            </w:r>
            <w:r w:rsidRPr="001673C1">
              <w:rPr>
                <w:rFonts w:ascii="Georgia" w:hAnsi="Georgia"/>
                <w:b/>
              </w:rPr>
              <w:t xml:space="preserve"> </w:t>
            </w:r>
            <w:r w:rsidR="00CD028C" w:rsidRPr="001673C1">
              <w:rPr>
                <w:rFonts w:ascii="Georgia" w:hAnsi="Georgia"/>
                <w:b/>
              </w:rPr>
              <w:t xml:space="preserve">  </w:t>
            </w:r>
            <w:r w:rsidR="00EC6AB9" w:rsidRPr="001673C1">
              <w:rPr>
                <w:rFonts w:ascii="Georgia" w:hAnsi="Georgia"/>
                <w:i/>
              </w:rPr>
              <w:t>Science</w:t>
            </w:r>
          </w:p>
          <w:p w:rsidR="00236D0D" w:rsidRPr="001673C1" w:rsidRDefault="002C030F">
            <w:pPr>
              <w:contextualSpacing w:val="0"/>
              <w:rPr>
                <w:rFonts w:ascii="Georgia" w:hAnsi="Georgia"/>
              </w:rPr>
            </w:pPr>
            <w:r w:rsidRPr="001673C1">
              <w:rPr>
                <w:rFonts w:ascii="Georgia" w:hAnsi="Georgia"/>
                <w:b/>
                <w:color w:val="0000FF"/>
              </w:rPr>
              <w:t>Unit</w:t>
            </w:r>
            <w:r w:rsidRPr="001673C1">
              <w:rPr>
                <w:rFonts w:ascii="Georgia" w:hAnsi="Georgia"/>
                <w:b/>
              </w:rPr>
              <w:t xml:space="preserve">: </w:t>
            </w:r>
            <w:r w:rsidR="00CD028C" w:rsidRPr="001673C1">
              <w:rPr>
                <w:rFonts w:ascii="Georgia" w:hAnsi="Georgia"/>
                <w:b/>
              </w:rPr>
              <w:t xml:space="preserve">        </w:t>
            </w:r>
            <w:r w:rsidR="00EC6AB9" w:rsidRPr="001673C1">
              <w:rPr>
                <w:rFonts w:ascii="Georgia" w:hAnsi="Georgia"/>
                <w:i/>
              </w:rPr>
              <w:t>Predicting the Weather</w:t>
            </w:r>
            <w:r w:rsidRPr="001673C1">
              <w:rPr>
                <w:rFonts w:ascii="Georgia" w:hAnsi="Georgia"/>
                <w:b/>
              </w:rPr>
              <w:t xml:space="preserve">   </w:t>
            </w:r>
          </w:p>
          <w:p w:rsidR="00236D0D" w:rsidRPr="001673C1" w:rsidRDefault="002C030F">
            <w:pPr>
              <w:contextualSpacing w:val="0"/>
              <w:rPr>
                <w:rFonts w:ascii="Georgia" w:hAnsi="Georgia"/>
              </w:rPr>
            </w:pPr>
            <w:bookmarkStart w:id="0" w:name="h.gjdgxs" w:colFirst="0" w:colLast="0"/>
            <w:bookmarkEnd w:id="0"/>
            <w:r w:rsidRPr="001673C1">
              <w:rPr>
                <w:rFonts w:ascii="Georgia" w:hAnsi="Georgia"/>
                <w:b/>
              </w:rPr>
              <w:t xml:space="preserve">  </w:t>
            </w:r>
          </w:p>
        </w:tc>
      </w:tr>
      <w:tr w:rsidR="00236D0D" w:rsidTr="00357072">
        <w:trPr>
          <w:trHeight w:val="1008"/>
        </w:trPr>
        <w:tc>
          <w:tcPr>
            <w:tcW w:w="10363" w:type="dxa"/>
            <w:gridSpan w:val="6"/>
            <w:tcBorders>
              <w:top w:val="single" w:sz="18" w:space="0" w:color="000000"/>
              <w:left w:val="single" w:sz="18" w:space="0" w:color="000000"/>
              <w:right w:val="single" w:sz="18" w:space="0" w:color="000000"/>
            </w:tcBorders>
          </w:tcPr>
          <w:p w:rsidR="00236D0D" w:rsidRPr="001673C1" w:rsidRDefault="00236D0D">
            <w:pPr>
              <w:contextualSpacing w:val="0"/>
              <w:rPr>
                <w:rFonts w:ascii="Georgia" w:hAnsi="Georgia"/>
              </w:rPr>
            </w:pPr>
          </w:p>
          <w:p w:rsidR="00236D0D" w:rsidRPr="001673C1" w:rsidRDefault="002C030F">
            <w:pPr>
              <w:contextualSpacing w:val="0"/>
              <w:rPr>
                <w:rFonts w:ascii="Georgia" w:hAnsi="Georgia"/>
              </w:rPr>
            </w:pPr>
            <w:r w:rsidRPr="001673C1">
              <w:rPr>
                <w:rFonts w:ascii="Georgia" w:hAnsi="Georgia"/>
                <w:b/>
                <w:color w:val="0000FF"/>
                <w:sz w:val="28"/>
                <w:szCs w:val="28"/>
              </w:rPr>
              <w:t>Driving Questions</w:t>
            </w:r>
            <w:r w:rsidRPr="001673C1">
              <w:rPr>
                <w:rFonts w:ascii="Georgia" w:hAnsi="Georgia"/>
                <w:b/>
                <w:sz w:val="28"/>
                <w:szCs w:val="28"/>
              </w:rPr>
              <w:t xml:space="preserve">:  </w:t>
            </w:r>
            <w:r w:rsidRPr="001673C1">
              <w:rPr>
                <w:rFonts w:ascii="Georgia" w:eastAsia="Times New Roman" w:hAnsi="Georgia" w:cs="Times New Roman"/>
                <w:i/>
              </w:rPr>
              <w:t xml:space="preserve">How do we </w:t>
            </w:r>
            <w:r w:rsidR="00357072" w:rsidRPr="001673C1">
              <w:rPr>
                <w:rFonts w:ascii="Georgia" w:eastAsia="Times New Roman" w:hAnsi="Georgia" w:cs="Times New Roman"/>
                <w:i/>
              </w:rPr>
              <w:t>predict the Weather</w:t>
            </w:r>
            <w:r w:rsidRPr="001673C1">
              <w:rPr>
                <w:rFonts w:ascii="Georgia" w:eastAsia="Times New Roman" w:hAnsi="Georgia" w:cs="Times New Roman"/>
                <w:i/>
              </w:rPr>
              <w:t>?</w:t>
            </w:r>
            <w:r w:rsidR="001673C1">
              <w:rPr>
                <w:rFonts w:ascii="Georgia" w:eastAsia="Times New Roman" w:hAnsi="Georgia" w:cs="Times New Roman"/>
                <w:i/>
              </w:rPr>
              <w:t xml:space="preserve">  Weather PBL Question. </w:t>
            </w:r>
            <w:r w:rsidRPr="001673C1">
              <w:rPr>
                <w:rFonts w:ascii="Georgia" w:eastAsia="Times New Roman" w:hAnsi="Georgia" w:cs="Times New Roman"/>
                <w:b/>
                <w:i/>
                <w:sz w:val="28"/>
                <w:szCs w:val="28"/>
              </w:rPr>
              <w:t xml:space="preserve">  </w:t>
            </w:r>
          </w:p>
          <w:p w:rsidR="00236D0D" w:rsidRPr="001673C1" w:rsidRDefault="00236D0D">
            <w:pPr>
              <w:contextualSpacing w:val="0"/>
              <w:rPr>
                <w:rFonts w:ascii="Georgia" w:hAnsi="Georgia"/>
              </w:rPr>
            </w:pPr>
          </w:p>
          <w:p w:rsidR="00236D0D" w:rsidRPr="001673C1" w:rsidRDefault="00236D0D">
            <w:pPr>
              <w:contextualSpacing w:val="0"/>
              <w:rPr>
                <w:rFonts w:ascii="Georgia" w:hAnsi="Georgia"/>
              </w:rPr>
            </w:pPr>
          </w:p>
        </w:tc>
      </w:tr>
      <w:tr w:rsidR="00236D0D">
        <w:trPr>
          <w:trHeight w:val="2260"/>
        </w:trPr>
        <w:tc>
          <w:tcPr>
            <w:tcW w:w="10363" w:type="dxa"/>
            <w:gridSpan w:val="6"/>
            <w:tcBorders>
              <w:left w:val="single" w:sz="18" w:space="0" w:color="000000"/>
              <w:right w:val="single" w:sz="18" w:space="0" w:color="000000"/>
            </w:tcBorders>
          </w:tcPr>
          <w:p w:rsidR="00236D0D" w:rsidRPr="001673C1" w:rsidRDefault="00236D0D">
            <w:pPr>
              <w:contextualSpacing w:val="0"/>
              <w:rPr>
                <w:rFonts w:ascii="Georgia" w:hAnsi="Georgia"/>
              </w:rPr>
            </w:pPr>
          </w:p>
          <w:p w:rsidR="00B62190" w:rsidRPr="001673C1" w:rsidRDefault="009200A9">
            <w:pPr>
              <w:widowControl w:val="0"/>
              <w:spacing w:after="240"/>
              <w:contextualSpacing w:val="0"/>
              <w:rPr>
                <w:rFonts w:ascii="Georgia" w:hAnsi="Georgia"/>
              </w:rPr>
            </w:pPr>
            <w:bookmarkStart w:id="1" w:name="Outcomes"/>
            <w:r w:rsidRPr="001673C1">
              <w:rPr>
                <w:rFonts w:ascii="Georgia" w:hAnsi="Georgia"/>
                <w:noProof/>
              </w:rPr>
              <w:drawing>
                <wp:inline distT="114300" distB="114300" distL="114300" distR="114300" wp14:anchorId="4ADD617F" wp14:editId="29F2298B">
                  <wp:extent cx="571500" cy="504825"/>
                  <wp:effectExtent l="0" t="0" r="0" b="9525"/>
                  <wp:docPr id="9" name="image11.png" descr="Steering_wheel_ship_1.png"/>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574902" cy="507831"/>
                          </a:xfrm>
                          <a:prstGeom prst="rect">
                            <a:avLst/>
                          </a:prstGeom>
                          <a:ln/>
                        </pic:spPr>
                      </pic:pic>
                    </a:graphicData>
                  </a:graphic>
                </wp:inline>
              </w:drawing>
            </w:r>
            <w:bookmarkEnd w:id="1"/>
            <w:r w:rsidR="002C030F" w:rsidRPr="001673C1">
              <w:rPr>
                <w:rFonts w:ascii="Georgia" w:hAnsi="Georgia"/>
                <w:b/>
                <w:color w:val="0000FF"/>
                <w:sz w:val="28"/>
                <w:szCs w:val="28"/>
              </w:rPr>
              <w:t>Curriculum Outcomes</w:t>
            </w:r>
            <w:r w:rsidR="002C030F" w:rsidRPr="001673C1">
              <w:rPr>
                <w:rFonts w:ascii="Georgia" w:hAnsi="Georgia"/>
                <w:b/>
              </w:rPr>
              <w:t xml:space="preserve">:  </w:t>
            </w:r>
          </w:p>
          <w:p w:rsidR="006B710E" w:rsidRDefault="00B62190">
            <w:pPr>
              <w:widowControl w:val="0"/>
              <w:spacing w:after="240"/>
              <w:contextualSpacing w:val="0"/>
              <w:rPr>
                <w:rFonts w:ascii="Georgia" w:hAnsi="Georgia"/>
                <w:i/>
              </w:rPr>
            </w:pPr>
            <w:r w:rsidRPr="001673C1">
              <w:rPr>
                <w:rFonts w:ascii="Georgia" w:hAnsi="Georgia"/>
                <w:b/>
              </w:rPr>
              <w:t>Science</w:t>
            </w:r>
            <w:r w:rsidR="002C030F" w:rsidRPr="001673C1">
              <w:rPr>
                <w:rFonts w:ascii="Georgia" w:hAnsi="Georgia"/>
                <w:b/>
              </w:rPr>
              <w:t>:</w:t>
            </w:r>
            <w:r w:rsidR="006B710E">
              <w:rPr>
                <w:rFonts w:ascii="Georgia" w:hAnsi="Georgia"/>
                <w:i/>
              </w:rPr>
              <w:t xml:space="preserve">         </w:t>
            </w:r>
          </w:p>
          <w:p w:rsidR="006B710E" w:rsidRDefault="006B710E" w:rsidP="00B42575">
            <w:pPr>
              <w:widowControl w:val="0"/>
              <w:contextualSpacing w:val="0"/>
              <w:rPr>
                <w:rFonts w:ascii="Georgia" w:hAnsi="Georgia"/>
              </w:rPr>
            </w:pPr>
            <w:r>
              <w:rPr>
                <w:rFonts w:ascii="Georgia" w:hAnsi="Georgia"/>
                <w:i/>
              </w:rPr>
              <w:t xml:space="preserve">        </w:t>
            </w:r>
            <w:r>
              <w:t xml:space="preserve">- </w:t>
            </w:r>
            <w:r w:rsidRPr="006B710E">
              <w:rPr>
                <w:rFonts w:ascii="Georgia" w:hAnsi="Georgia"/>
              </w:rPr>
              <w:t xml:space="preserve">using a variety of sources, gather information to describe the key features of weather </w:t>
            </w:r>
            <w:r>
              <w:rPr>
                <w:rFonts w:ascii="Georgia" w:hAnsi="Georgia"/>
              </w:rPr>
              <w:t xml:space="preserve">        </w:t>
            </w:r>
          </w:p>
          <w:p w:rsidR="00B42575" w:rsidRDefault="006B710E" w:rsidP="00B42575">
            <w:pPr>
              <w:widowControl w:val="0"/>
              <w:contextualSpacing w:val="0"/>
              <w:rPr>
                <w:rFonts w:ascii="Georgia" w:hAnsi="Georgia"/>
              </w:rPr>
            </w:pPr>
            <w:r>
              <w:rPr>
                <w:rFonts w:ascii="Georgia" w:hAnsi="Georgia"/>
              </w:rPr>
              <w:t xml:space="preserve"> </w:t>
            </w:r>
            <w:r w:rsidR="00B42575">
              <w:rPr>
                <w:rFonts w:ascii="Georgia" w:hAnsi="Georgia"/>
              </w:rPr>
              <w:t xml:space="preserve">          </w:t>
            </w:r>
            <w:r w:rsidRPr="006B710E">
              <w:rPr>
                <w:rFonts w:ascii="Georgia" w:hAnsi="Georgia"/>
              </w:rPr>
              <w:t xml:space="preserve">systems and identify weather-related technological innovations and products that have </w:t>
            </w:r>
            <w:r w:rsidR="00B42575">
              <w:rPr>
                <w:rFonts w:ascii="Georgia" w:hAnsi="Georgia"/>
              </w:rPr>
              <w:t xml:space="preserve">  </w:t>
            </w:r>
          </w:p>
          <w:p w:rsidR="00236D0D" w:rsidRPr="006B710E" w:rsidRDefault="00B42575" w:rsidP="00B42575">
            <w:pPr>
              <w:widowControl w:val="0"/>
              <w:contextualSpacing w:val="0"/>
              <w:rPr>
                <w:rFonts w:ascii="Georgia" w:hAnsi="Georgia"/>
                <w:b/>
              </w:rPr>
            </w:pPr>
            <w:r>
              <w:rPr>
                <w:rFonts w:ascii="Georgia" w:hAnsi="Georgia"/>
              </w:rPr>
              <w:t xml:space="preserve">           </w:t>
            </w:r>
            <w:r w:rsidR="006B710E" w:rsidRPr="006B710E">
              <w:rPr>
                <w:rFonts w:ascii="Georgia" w:hAnsi="Georgia"/>
              </w:rPr>
              <w:t>been developed by cultures in response to weather conditions (107-14, 205-8, 302-11)</w:t>
            </w:r>
          </w:p>
          <w:p w:rsidR="00B42575" w:rsidRDefault="00B42575">
            <w:pPr>
              <w:widowControl w:val="0"/>
              <w:spacing w:after="240"/>
              <w:contextualSpacing w:val="0"/>
              <w:rPr>
                <w:rFonts w:ascii="Georgia" w:hAnsi="Georgia"/>
                <w:b/>
              </w:rPr>
            </w:pPr>
          </w:p>
          <w:p w:rsidR="00DC5DF2" w:rsidRDefault="00DC5DF2">
            <w:pPr>
              <w:widowControl w:val="0"/>
              <w:spacing w:after="240"/>
              <w:contextualSpacing w:val="0"/>
              <w:rPr>
                <w:rFonts w:ascii="Georgia" w:hAnsi="Georgia"/>
              </w:rPr>
            </w:pPr>
            <w:r>
              <w:rPr>
                <w:rFonts w:ascii="Georgia" w:hAnsi="Georgia"/>
                <w:b/>
              </w:rPr>
              <w:t>English Language Arts</w:t>
            </w:r>
            <w:r w:rsidR="00B62190" w:rsidRPr="001673C1">
              <w:rPr>
                <w:rFonts w:ascii="Georgia" w:hAnsi="Georgia"/>
                <w:b/>
              </w:rPr>
              <w:t>:</w:t>
            </w:r>
            <w:r w:rsidR="008F0196" w:rsidRPr="001673C1">
              <w:rPr>
                <w:rFonts w:ascii="Georgia" w:hAnsi="Georgia"/>
              </w:rPr>
              <w:t xml:space="preserve"> </w:t>
            </w:r>
          </w:p>
          <w:p w:rsidR="00DC5DF2" w:rsidRDefault="00DC5DF2" w:rsidP="00DC5DF2">
            <w:pPr>
              <w:pStyle w:val="ListParagraph"/>
              <w:widowControl w:val="0"/>
              <w:numPr>
                <w:ilvl w:val="0"/>
                <w:numId w:val="4"/>
              </w:numPr>
              <w:spacing w:after="240"/>
              <w:rPr>
                <w:rFonts w:ascii="Georgia" w:hAnsi="Georgia"/>
              </w:rPr>
            </w:pPr>
            <w:r w:rsidRPr="00DC5DF2">
              <w:rPr>
                <w:rFonts w:ascii="Georgia" w:hAnsi="Georgia"/>
              </w:rPr>
              <w:t>1.1 contribute thoughts, ideas, and experiences to discussions, and ask questions to clarify their ideas and those of their peers</w:t>
            </w:r>
          </w:p>
          <w:p w:rsidR="00DC5DF2" w:rsidRPr="00DC5DF2" w:rsidRDefault="00DC5DF2" w:rsidP="00DC5DF2">
            <w:pPr>
              <w:pStyle w:val="ListParagraph"/>
              <w:widowControl w:val="0"/>
              <w:spacing w:after="240"/>
              <w:rPr>
                <w:rFonts w:ascii="Georgia" w:hAnsi="Georgia"/>
              </w:rPr>
            </w:pPr>
            <w:r w:rsidRPr="00DC5DF2">
              <w:rPr>
                <w:rFonts w:ascii="Georgia" w:hAnsi="Georgia"/>
              </w:rPr>
              <w:t xml:space="preserve"> </w:t>
            </w:r>
          </w:p>
          <w:p w:rsidR="00B62190" w:rsidRDefault="00DC5DF2" w:rsidP="00DC5DF2">
            <w:pPr>
              <w:pStyle w:val="ListParagraph"/>
              <w:widowControl w:val="0"/>
              <w:numPr>
                <w:ilvl w:val="0"/>
                <w:numId w:val="4"/>
              </w:numPr>
              <w:spacing w:after="240"/>
              <w:rPr>
                <w:rFonts w:ascii="Georgia" w:hAnsi="Georgia"/>
              </w:rPr>
            </w:pPr>
            <w:r w:rsidRPr="00DC5DF2">
              <w:rPr>
                <w:rFonts w:ascii="Georgia" w:hAnsi="Georgia"/>
              </w:rPr>
              <w:t>1.3 explain and support personal ideas and opinions</w:t>
            </w:r>
          </w:p>
          <w:p w:rsidR="00DC5DF2" w:rsidRPr="00DC5DF2" w:rsidRDefault="00DC5DF2" w:rsidP="00DC5DF2">
            <w:pPr>
              <w:pStyle w:val="ListParagraph"/>
              <w:rPr>
                <w:rFonts w:ascii="Georgia" w:hAnsi="Georgia"/>
              </w:rPr>
            </w:pPr>
          </w:p>
          <w:p w:rsidR="006B710E" w:rsidRPr="006B710E" w:rsidRDefault="00DC5DF2" w:rsidP="006B710E">
            <w:pPr>
              <w:pStyle w:val="ListParagraph"/>
              <w:widowControl w:val="0"/>
              <w:numPr>
                <w:ilvl w:val="0"/>
                <w:numId w:val="4"/>
              </w:numPr>
              <w:spacing w:after="240"/>
              <w:rPr>
                <w:rFonts w:ascii="Georgia" w:hAnsi="Georgia"/>
              </w:rPr>
            </w:pPr>
            <w:r w:rsidRPr="006B710E">
              <w:rPr>
                <w:rFonts w:ascii="Georgia" w:hAnsi="Georgia"/>
              </w:rPr>
              <w:t>2.1 contribute to and respond constructively in conversation, small-group and whole-group discussion, recognizing their roles and responsibilities as speakers and listeners</w:t>
            </w:r>
            <w:r w:rsidRPr="006B710E">
              <w:rPr>
                <w:rFonts w:ascii="Georgia" w:hAnsi="Georgia"/>
              </w:rPr>
              <w:cr/>
            </w:r>
          </w:p>
          <w:p w:rsidR="006B710E" w:rsidRPr="006B710E" w:rsidRDefault="006B710E" w:rsidP="006B710E">
            <w:pPr>
              <w:pStyle w:val="ListParagraph"/>
              <w:numPr>
                <w:ilvl w:val="0"/>
                <w:numId w:val="4"/>
              </w:numPr>
              <w:rPr>
                <w:rFonts w:ascii="Georgia" w:hAnsi="Georgia"/>
              </w:rPr>
            </w:pPr>
            <w:r w:rsidRPr="006B710E">
              <w:rPr>
                <w:rFonts w:ascii="Georgia" w:hAnsi="Georgia"/>
              </w:rPr>
              <w:t>3.1 demonstrate an awareness of the needs, rights, and feelings of others by listening attentively and speaking in a manner appropriate to the situation</w:t>
            </w:r>
          </w:p>
          <w:p w:rsidR="006B710E" w:rsidRPr="00DC5DF2" w:rsidRDefault="006B710E" w:rsidP="006B710E">
            <w:pPr>
              <w:pStyle w:val="ListParagraph"/>
              <w:widowControl w:val="0"/>
              <w:spacing w:after="240"/>
              <w:rPr>
                <w:rFonts w:ascii="Georgia" w:hAnsi="Georgia"/>
              </w:rPr>
            </w:pPr>
          </w:p>
          <w:p w:rsidR="00236D0D" w:rsidRPr="001673C1" w:rsidRDefault="00236D0D">
            <w:pPr>
              <w:widowControl w:val="0"/>
              <w:spacing w:after="240"/>
              <w:contextualSpacing w:val="0"/>
              <w:rPr>
                <w:rFonts w:ascii="Georgia" w:hAnsi="Georgia"/>
              </w:rPr>
            </w:pPr>
          </w:p>
        </w:tc>
      </w:tr>
      <w:tr w:rsidR="00236D0D" w:rsidTr="00B62190">
        <w:trPr>
          <w:trHeight w:val="692"/>
        </w:trPr>
        <w:tc>
          <w:tcPr>
            <w:tcW w:w="10363" w:type="dxa"/>
            <w:gridSpan w:val="6"/>
            <w:tcBorders>
              <w:left w:val="single" w:sz="18" w:space="0" w:color="000000"/>
              <w:right w:val="single" w:sz="18" w:space="0" w:color="000000"/>
            </w:tcBorders>
          </w:tcPr>
          <w:p w:rsidR="00236D0D" w:rsidRPr="001673C1" w:rsidRDefault="002C030F" w:rsidP="00D41EF4">
            <w:pPr>
              <w:contextualSpacing w:val="0"/>
              <w:rPr>
                <w:rFonts w:ascii="Georgia" w:hAnsi="Georgia"/>
              </w:rPr>
            </w:pPr>
            <w:r w:rsidRPr="001673C1">
              <w:rPr>
                <w:rFonts w:ascii="Georgia" w:hAnsi="Georgia"/>
                <w:b/>
                <w:color w:val="0000FF"/>
              </w:rPr>
              <w:lastRenderedPageBreak/>
              <w:t>Expected Time</w:t>
            </w:r>
            <w:r w:rsidRPr="001673C1">
              <w:rPr>
                <w:rFonts w:ascii="Georgia" w:hAnsi="Georgia"/>
                <w:b/>
              </w:rPr>
              <w:t xml:space="preserve">: </w:t>
            </w:r>
            <w:r w:rsidR="00B42575">
              <w:rPr>
                <w:rFonts w:ascii="Georgia" w:hAnsi="Georgia"/>
                <w:b/>
              </w:rPr>
              <w:t xml:space="preserve">60 -70 </w:t>
            </w:r>
            <w:r w:rsidRPr="001673C1">
              <w:rPr>
                <w:rFonts w:ascii="Georgia" w:hAnsi="Georgia"/>
                <w:b/>
              </w:rPr>
              <w:t>minutes</w:t>
            </w:r>
          </w:p>
        </w:tc>
      </w:tr>
      <w:tr w:rsidR="00236D0D">
        <w:trPr>
          <w:trHeight w:val="820"/>
        </w:trPr>
        <w:tc>
          <w:tcPr>
            <w:tcW w:w="10363" w:type="dxa"/>
            <w:gridSpan w:val="6"/>
            <w:tcBorders>
              <w:left w:val="single" w:sz="18" w:space="0" w:color="000000"/>
              <w:right w:val="single" w:sz="18" w:space="0" w:color="000000"/>
            </w:tcBorders>
          </w:tcPr>
          <w:p w:rsidR="001041ED" w:rsidRPr="001673C1" w:rsidRDefault="002C030F">
            <w:pPr>
              <w:contextualSpacing w:val="0"/>
              <w:rPr>
                <w:rFonts w:ascii="Georgia" w:hAnsi="Georgia"/>
                <w:b/>
              </w:rPr>
            </w:pPr>
            <w:bookmarkStart w:id="2" w:name="Resources"/>
            <w:r w:rsidRPr="001673C1">
              <w:rPr>
                <w:rFonts w:ascii="Georgia" w:hAnsi="Georgia"/>
                <w:noProof/>
              </w:rPr>
              <w:drawing>
                <wp:anchor distT="0" distB="0" distL="114300" distR="114300" simplePos="0" relativeHeight="251658240" behindDoc="0" locked="0" layoutInCell="1" allowOverlap="1" wp14:anchorId="4A307C42" wp14:editId="411BC3BF">
                  <wp:simplePos x="0" y="0"/>
                  <wp:positionH relativeFrom="column">
                    <wp:posOffset>40005</wp:posOffset>
                  </wp:positionH>
                  <wp:positionV relativeFrom="paragraph">
                    <wp:posOffset>57150</wp:posOffset>
                  </wp:positionV>
                  <wp:extent cx="834390" cy="594995"/>
                  <wp:effectExtent l="0" t="0" r="3810" b="0"/>
                  <wp:wrapSquare wrapText="bothSides"/>
                  <wp:docPr id="2" name="image03.jpg" descr="screencast.jpg"/>
                  <wp:cNvGraphicFramePr/>
                  <a:graphic xmlns:a="http://schemas.openxmlformats.org/drawingml/2006/main">
                    <a:graphicData uri="http://schemas.openxmlformats.org/drawingml/2006/picture">
                      <pic:pic xmlns:pic="http://schemas.openxmlformats.org/drawingml/2006/picture">
                        <pic:nvPicPr>
                          <pic:cNvPr id="0" name="image03.jpg" descr="screencast.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834390" cy="594995"/>
                          </a:xfrm>
                          <a:prstGeom prst="rect">
                            <a:avLst/>
                          </a:prstGeom>
                          <a:ln/>
                        </pic:spPr>
                      </pic:pic>
                    </a:graphicData>
                  </a:graphic>
                  <wp14:sizeRelH relativeFrom="page">
                    <wp14:pctWidth>0</wp14:pctWidth>
                  </wp14:sizeRelH>
                  <wp14:sizeRelV relativeFrom="page">
                    <wp14:pctHeight>0</wp14:pctHeight>
                  </wp14:sizeRelV>
                </wp:anchor>
              </w:drawing>
            </w:r>
            <w:bookmarkEnd w:id="2"/>
            <w:r w:rsidRPr="001673C1">
              <w:rPr>
                <w:rFonts w:ascii="Georgia" w:hAnsi="Georgia"/>
                <w:b/>
                <w:color w:val="0000FF"/>
              </w:rPr>
              <w:t>Resources</w:t>
            </w:r>
            <w:r w:rsidRPr="001673C1">
              <w:rPr>
                <w:rFonts w:ascii="Georgia" w:hAnsi="Georgia"/>
                <w:b/>
              </w:rPr>
              <w:t xml:space="preserve">: </w:t>
            </w:r>
          </w:p>
          <w:p w:rsidR="00236D0D" w:rsidRDefault="001041ED" w:rsidP="00D41EF4">
            <w:pPr>
              <w:contextualSpacing w:val="0"/>
              <w:rPr>
                <w:rFonts w:ascii="Georgia" w:hAnsi="Georgia"/>
                <w:color w:val="2A2A2A"/>
                <w:shd w:val="clear" w:color="auto" w:fill="FFFFFF"/>
              </w:rPr>
            </w:pPr>
            <w:r w:rsidRPr="001673C1">
              <w:rPr>
                <w:rFonts w:ascii="Georgia" w:hAnsi="Georgia"/>
                <w:b/>
              </w:rPr>
              <w:t xml:space="preserve">- </w:t>
            </w:r>
            <w:hyperlink r:id="rId15" w:history="1">
              <w:r w:rsidR="003F2E0D" w:rsidRPr="007371E0">
                <w:rPr>
                  <w:rStyle w:val="Hyperlink"/>
                  <w:rFonts w:ascii="Georgia" w:hAnsi="Georgia"/>
                  <w:shd w:val="clear" w:color="auto" w:fill="FFFFFF"/>
                </w:rPr>
                <w:t>Weather and Me Template</w:t>
              </w:r>
            </w:hyperlink>
          </w:p>
          <w:p w:rsidR="003F2E0D" w:rsidRDefault="003F2E0D" w:rsidP="00D41EF4">
            <w:pPr>
              <w:contextualSpacing w:val="0"/>
              <w:rPr>
                <w:rFonts w:ascii="Georgia" w:hAnsi="Georgia"/>
                <w:color w:val="2A2A2A"/>
                <w:shd w:val="clear" w:color="auto" w:fill="FFFFFF"/>
              </w:rPr>
            </w:pPr>
            <w:r>
              <w:rPr>
                <w:rFonts w:ascii="Georgia" w:hAnsi="Georgia"/>
                <w:color w:val="2A2A2A"/>
                <w:shd w:val="clear" w:color="auto" w:fill="FFFFFF"/>
              </w:rPr>
              <w:t>- 8 ½ x 11 sheet of photocopy paper</w:t>
            </w:r>
          </w:p>
          <w:p w:rsidR="00004DD4" w:rsidRDefault="00004DD4" w:rsidP="00D41EF4">
            <w:pPr>
              <w:contextualSpacing w:val="0"/>
              <w:rPr>
                <w:rFonts w:ascii="Georgia" w:hAnsi="Georgia"/>
                <w:color w:val="2A2A2A"/>
                <w:shd w:val="clear" w:color="auto" w:fill="FFFFFF"/>
              </w:rPr>
            </w:pPr>
            <w:r>
              <w:rPr>
                <w:rFonts w:ascii="Georgia" w:hAnsi="Georgia"/>
                <w:color w:val="2A2A2A"/>
                <w:shd w:val="clear" w:color="auto" w:fill="FFFFFF"/>
              </w:rPr>
              <w:t xml:space="preserve">- </w:t>
            </w:r>
            <w:hyperlink r:id="rId16" w:history="1">
              <w:r w:rsidRPr="00004DD4">
                <w:rPr>
                  <w:rStyle w:val="Hyperlink"/>
                  <w:rFonts w:ascii="Georgia" w:hAnsi="Georgia"/>
                </w:rPr>
                <w:t>What Causes Weather Reading</w:t>
              </w:r>
            </w:hyperlink>
          </w:p>
          <w:p w:rsidR="003F2E0D" w:rsidRPr="001673C1" w:rsidRDefault="003F2E0D" w:rsidP="00D41EF4">
            <w:pPr>
              <w:contextualSpacing w:val="0"/>
              <w:rPr>
                <w:rFonts w:ascii="Georgia" w:hAnsi="Georgia"/>
              </w:rPr>
            </w:pPr>
            <w:r>
              <w:rPr>
                <w:rFonts w:ascii="Georgia" w:hAnsi="Georgia"/>
                <w:color w:val="2A2A2A"/>
                <w:shd w:val="clear" w:color="auto" w:fill="FFFFFF"/>
              </w:rPr>
              <w:t xml:space="preserve"> </w:t>
            </w:r>
          </w:p>
        </w:tc>
      </w:tr>
      <w:tr w:rsidR="00236D0D" w:rsidTr="00E74F26">
        <w:trPr>
          <w:trHeight w:val="380"/>
        </w:trPr>
        <w:tc>
          <w:tcPr>
            <w:tcW w:w="8023" w:type="dxa"/>
            <w:gridSpan w:val="5"/>
            <w:tcBorders>
              <w:left w:val="single" w:sz="18" w:space="0" w:color="000000"/>
            </w:tcBorders>
          </w:tcPr>
          <w:p w:rsidR="00236D0D" w:rsidRPr="001673C1" w:rsidRDefault="00236D0D">
            <w:pPr>
              <w:contextualSpacing w:val="0"/>
              <w:rPr>
                <w:rFonts w:ascii="Georgia" w:hAnsi="Georgia"/>
              </w:rPr>
            </w:pPr>
          </w:p>
          <w:p w:rsidR="00236D0D" w:rsidRPr="001673C1" w:rsidRDefault="002C030F">
            <w:pPr>
              <w:contextualSpacing w:val="0"/>
              <w:rPr>
                <w:rFonts w:ascii="Georgia" w:hAnsi="Georgia"/>
              </w:rPr>
            </w:pPr>
            <w:bookmarkStart w:id="3" w:name="Procedure"/>
            <w:r w:rsidRPr="001673C1">
              <w:rPr>
                <w:rFonts w:ascii="Georgia" w:hAnsi="Georgia"/>
                <w:noProof/>
              </w:rPr>
              <w:drawing>
                <wp:inline distT="114300" distB="114300" distL="114300" distR="114300" wp14:anchorId="61315312" wp14:editId="3C4CCDD4">
                  <wp:extent cx="909521" cy="642938"/>
                  <wp:effectExtent l="0" t="0" r="0" b="0"/>
                  <wp:docPr id="5" name="image07.png" descr="resources.png"/>
                  <wp:cNvGraphicFramePr/>
                  <a:graphic xmlns:a="http://schemas.openxmlformats.org/drawingml/2006/main">
                    <a:graphicData uri="http://schemas.openxmlformats.org/drawingml/2006/picture">
                      <pic:pic xmlns:pic="http://schemas.openxmlformats.org/drawingml/2006/picture">
                        <pic:nvPicPr>
                          <pic:cNvPr id="0" name="image07.png" descr="resources.png"/>
                          <pic:cNvPicPr preferRelativeResize="0"/>
                        </pic:nvPicPr>
                        <pic:blipFill>
                          <a:blip r:embed="rId12"/>
                          <a:srcRect/>
                          <a:stretch>
                            <a:fillRect/>
                          </a:stretch>
                        </pic:blipFill>
                        <pic:spPr>
                          <a:xfrm>
                            <a:off x="0" y="0"/>
                            <a:ext cx="909521" cy="642938"/>
                          </a:xfrm>
                          <a:prstGeom prst="rect">
                            <a:avLst/>
                          </a:prstGeom>
                          <a:ln/>
                        </pic:spPr>
                      </pic:pic>
                    </a:graphicData>
                  </a:graphic>
                </wp:inline>
              </w:drawing>
            </w:r>
            <w:bookmarkEnd w:id="3"/>
            <w:r w:rsidRPr="001673C1">
              <w:rPr>
                <w:rFonts w:ascii="Georgia" w:hAnsi="Georgia"/>
                <w:b/>
                <w:color w:val="0000FF"/>
              </w:rPr>
              <w:t xml:space="preserve">Lesson Procedure </w:t>
            </w:r>
          </w:p>
        </w:tc>
        <w:tc>
          <w:tcPr>
            <w:tcW w:w="2340" w:type="dxa"/>
            <w:tcBorders>
              <w:right w:val="single" w:sz="18" w:space="0" w:color="000000"/>
            </w:tcBorders>
          </w:tcPr>
          <w:p w:rsidR="00236D0D" w:rsidRPr="001673C1" w:rsidRDefault="00236D0D">
            <w:pPr>
              <w:contextualSpacing w:val="0"/>
              <w:rPr>
                <w:rFonts w:ascii="Georgia" w:hAnsi="Georgia"/>
              </w:rPr>
            </w:pPr>
          </w:p>
          <w:p w:rsidR="00236D0D" w:rsidRPr="001673C1" w:rsidRDefault="002C030F">
            <w:pPr>
              <w:contextualSpacing w:val="0"/>
              <w:jc w:val="center"/>
              <w:rPr>
                <w:rFonts w:ascii="Georgia" w:hAnsi="Georgia"/>
              </w:rPr>
            </w:pPr>
            <w:r w:rsidRPr="001673C1">
              <w:rPr>
                <w:rFonts w:ascii="Georgia" w:hAnsi="Georgia"/>
                <w:b/>
              </w:rPr>
              <w:t>21</w:t>
            </w:r>
            <w:r w:rsidRPr="001673C1">
              <w:rPr>
                <w:rFonts w:ascii="Georgia" w:hAnsi="Georgia"/>
                <w:b/>
                <w:vertAlign w:val="superscript"/>
              </w:rPr>
              <w:t xml:space="preserve">st </w:t>
            </w:r>
            <w:r w:rsidRPr="001673C1">
              <w:rPr>
                <w:rFonts w:ascii="Georgia" w:hAnsi="Georgia"/>
                <w:b/>
              </w:rPr>
              <w:t>century skills</w:t>
            </w:r>
          </w:p>
        </w:tc>
      </w:tr>
      <w:tr w:rsidR="00236D0D" w:rsidTr="00E74F26">
        <w:trPr>
          <w:trHeight w:val="380"/>
        </w:trPr>
        <w:tc>
          <w:tcPr>
            <w:tcW w:w="250" w:type="dxa"/>
            <w:vMerge w:val="restart"/>
            <w:tcBorders>
              <w:left w:val="single" w:sz="18" w:space="0" w:color="000000"/>
            </w:tcBorders>
          </w:tcPr>
          <w:p w:rsidR="00236D0D" w:rsidRPr="001673C1" w:rsidRDefault="00236D0D">
            <w:pPr>
              <w:contextualSpacing w:val="0"/>
              <w:rPr>
                <w:rFonts w:ascii="Georgia" w:hAnsi="Georgia"/>
              </w:rPr>
            </w:pPr>
          </w:p>
        </w:tc>
        <w:tc>
          <w:tcPr>
            <w:tcW w:w="7773" w:type="dxa"/>
            <w:gridSpan w:val="4"/>
          </w:tcPr>
          <w:p w:rsidR="00EC6AB9" w:rsidRPr="001673C1" w:rsidRDefault="007371E0" w:rsidP="00EC6AB9">
            <w:pPr>
              <w:pStyle w:val="Heading2"/>
              <w:shd w:val="clear" w:color="auto" w:fill="FFFFFF"/>
              <w:spacing w:before="0" w:after="0"/>
              <w:outlineLvl w:val="1"/>
              <w:rPr>
                <w:rFonts w:ascii="Georgia" w:hAnsi="Georgia"/>
                <w:b w:val="0"/>
                <w:bCs/>
                <w:color w:val="auto"/>
                <w:sz w:val="22"/>
                <w:szCs w:val="22"/>
                <w:u w:val="single"/>
              </w:rPr>
            </w:pPr>
            <w:r>
              <w:rPr>
                <w:rFonts w:ascii="Georgia" w:hAnsi="Georgia"/>
                <w:bCs/>
                <w:color w:val="auto"/>
                <w:sz w:val="24"/>
                <w:szCs w:val="22"/>
                <w:u w:val="single"/>
              </w:rPr>
              <w:t>The Weather and Me</w:t>
            </w:r>
            <w:r w:rsidR="00EC6AB9" w:rsidRPr="001673C1">
              <w:rPr>
                <w:rFonts w:ascii="Georgia" w:hAnsi="Georgia"/>
                <w:bCs/>
                <w:color w:val="auto"/>
                <w:sz w:val="24"/>
                <w:szCs w:val="22"/>
                <w:u w:val="single"/>
              </w:rPr>
              <w:t xml:space="preserve"> Introduct</w:t>
            </w:r>
            <w:r>
              <w:rPr>
                <w:rFonts w:ascii="Georgia" w:hAnsi="Georgia"/>
                <w:bCs/>
                <w:color w:val="auto"/>
                <w:sz w:val="24"/>
                <w:szCs w:val="22"/>
                <w:u w:val="single"/>
              </w:rPr>
              <w:t>ion</w:t>
            </w:r>
          </w:p>
          <w:p w:rsidR="00EC6AB9" w:rsidRPr="001673C1" w:rsidRDefault="001041ED" w:rsidP="00EC6AB9">
            <w:pPr>
              <w:pStyle w:val="Heading2"/>
              <w:shd w:val="clear" w:color="auto" w:fill="FFFFFF"/>
              <w:spacing w:before="0" w:after="0"/>
              <w:outlineLvl w:val="1"/>
              <w:rPr>
                <w:rStyle w:val="Strong"/>
                <w:rFonts w:ascii="Georgia" w:hAnsi="Georgia"/>
                <w:color w:val="auto"/>
                <w:sz w:val="22"/>
                <w:szCs w:val="22"/>
              </w:rPr>
            </w:pPr>
            <w:r w:rsidRPr="001673C1">
              <w:rPr>
                <w:rStyle w:val="Strong"/>
                <w:rFonts w:ascii="Georgia" w:hAnsi="Georgia"/>
                <w:color w:val="auto"/>
                <w:sz w:val="22"/>
                <w:szCs w:val="22"/>
              </w:rPr>
              <w:t xml:space="preserve">Lesson </w:t>
            </w:r>
            <w:r w:rsidR="007371E0">
              <w:rPr>
                <w:rStyle w:val="Strong"/>
                <w:rFonts w:ascii="Georgia" w:hAnsi="Georgia"/>
                <w:color w:val="auto"/>
                <w:sz w:val="22"/>
                <w:szCs w:val="22"/>
              </w:rPr>
              <w:t>5</w:t>
            </w:r>
            <w:r w:rsidRPr="001673C1">
              <w:rPr>
                <w:rStyle w:val="Strong"/>
                <w:rFonts w:ascii="Georgia" w:hAnsi="Georgia"/>
                <w:color w:val="auto"/>
                <w:sz w:val="22"/>
                <w:szCs w:val="22"/>
              </w:rPr>
              <w:t>: </w:t>
            </w:r>
            <w:r w:rsidR="007371E0">
              <w:rPr>
                <w:rStyle w:val="Strong"/>
                <w:rFonts w:ascii="Georgia" w:hAnsi="Georgia"/>
                <w:color w:val="auto"/>
                <w:sz w:val="22"/>
                <w:szCs w:val="22"/>
              </w:rPr>
              <w:t>Teacher Directed</w:t>
            </w:r>
            <w:r w:rsidRPr="001673C1">
              <w:rPr>
                <w:rStyle w:val="Strong"/>
                <w:rFonts w:ascii="Georgia" w:hAnsi="Georgia"/>
                <w:color w:val="auto"/>
                <w:sz w:val="22"/>
                <w:szCs w:val="22"/>
              </w:rPr>
              <w:t xml:space="preserve"> (</w:t>
            </w:r>
            <w:r w:rsidR="003F2E0D">
              <w:rPr>
                <w:rStyle w:val="Strong"/>
                <w:rFonts w:ascii="Georgia" w:hAnsi="Georgia"/>
                <w:color w:val="auto"/>
                <w:sz w:val="22"/>
                <w:szCs w:val="22"/>
              </w:rPr>
              <w:t>2</w:t>
            </w:r>
            <w:r w:rsidR="007371E0">
              <w:rPr>
                <w:rStyle w:val="Strong"/>
                <w:rFonts w:ascii="Georgia" w:hAnsi="Georgia"/>
                <w:color w:val="auto"/>
                <w:sz w:val="22"/>
                <w:szCs w:val="22"/>
              </w:rPr>
              <w:t>0</w:t>
            </w:r>
            <w:r w:rsidRPr="001673C1">
              <w:rPr>
                <w:rStyle w:val="Strong"/>
                <w:rFonts w:ascii="Georgia" w:hAnsi="Georgia"/>
                <w:color w:val="auto"/>
                <w:sz w:val="22"/>
                <w:szCs w:val="22"/>
              </w:rPr>
              <w:t xml:space="preserve"> Minutes)</w:t>
            </w:r>
          </w:p>
          <w:p w:rsidR="001041ED" w:rsidRPr="001673C1" w:rsidRDefault="001041ED" w:rsidP="001041ED">
            <w:pPr>
              <w:rPr>
                <w:rFonts w:ascii="Georgia" w:hAnsi="Georgia"/>
              </w:rPr>
            </w:pPr>
          </w:p>
          <w:p w:rsidR="007371E0" w:rsidRPr="007371E0" w:rsidRDefault="007371E0" w:rsidP="007371E0">
            <w:pPr>
              <w:rPr>
                <w:rFonts w:ascii="Georgia" w:hAnsi="Georgia"/>
                <w:color w:val="2A2A2A"/>
                <w:shd w:val="clear" w:color="auto" w:fill="FFFFFF"/>
              </w:rPr>
            </w:pPr>
            <w:r w:rsidRPr="007371E0">
              <w:rPr>
                <w:rFonts w:ascii="Georgia" w:hAnsi="Georgia"/>
              </w:rPr>
              <w:t xml:space="preserve">Introduce this </w:t>
            </w:r>
            <w:r>
              <w:rPr>
                <w:rFonts w:ascii="Georgia" w:hAnsi="Georgia"/>
                <w:color w:val="2A2A2A"/>
                <w:shd w:val="clear" w:color="auto" w:fill="FFFFFF"/>
              </w:rPr>
              <w:t>lesson on how the</w:t>
            </w:r>
            <w:r w:rsidRPr="007371E0">
              <w:rPr>
                <w:rFonts w:ascii="Georgia" w:hAnsi="Georgia"/>
                <w:color w:val="2A2A2A"/>
                <w:shd w:val="clear" w:color="auto" w:fill="FFFFFF"/>
              </w:rPr>
              <w:t xml:space="preserve"> weather affects all of our lives from what we do, to where we go, what we wear and how we get there.  To help students to understand this, </w:t>
            </w:r>
            <w:r>
              <w:rPr>
                <w:rFonts w:ascii="Georgia" w:hAnsi="Georgia"/>
                <w:color w:val="2A2A2A"/>
                <w:shd w:val="clear" w:color="auto" w:fill="FFFFFF"/>
              </w:rPr>
              <w:t xml:space="preserve">guide </w:t>
            </w:r>
            <w:r w:rsidRPr="007371E0">
              <w:rPr>
                <w:rFonts w:ascii="Georgia" w:hAnsi="Georgia"/>
                <w:color w:val="2A2A2A"/>
                <w:shd w:val="clear" w:color="auto" w:fill="FFFFFF"/>
              </w:rPr>
              <w:t xml:space="preserve">them </w:t>
            </w:r>
            <w:r>
              <w:rPr>
                <w:rFonts w:ascii="Georgia" w:hAnsi="Georgia"/>
                <w:color w:val="2A2A2A"/>
                <w:shd w:val="clear" w:color="auto" w:fill="FFFFFF"/>
              </w:rPr>
              <w:t>in dividing</w:t>
            </w:r>
            <w:r w:rsidRPr="007371E0">
              <w:rPr>
                <w:rFonts w:ascii="Georgia" w:hAnsi="Georgia"/>
                <w:color w:val="2A2A2A"/>
                <w:shd w:val="clear" w:color="auto" w:fill="FFFFFF"/>
              </w:rPr>
              <w:t xml:space="preserve"> a piece of paper into 6 equal sections. If your students require a template for this activity click here:  </w:t>
            </w:r>
            <w:hyperlink r:id="rId17" w:history="1">
              <w:r w:rsidRPr="007371E0">
                <w:rPr>
                  <w:rStyle w:val="Hyperlink"/>
                  <w:rFonts w:ascii="Georgia" w:hAnsi="Georgia"/>
                  <w:shd w:val="clear" w:color="auto" w:fill="FFFFFF"/>
                </w:rPr>
                <w:t>Weather and Me Template</w:t>
              </w:r>
            </w:hyperlink>
            <w:r w:rsidRPr="007371E0">
              <w:rPr>
                <w:rFonts w:ascii="Georgia" w:hAnsi="Georgia"/>
                <w:color w:val="2A2A2A"/>
                <w:shd w:val="clear" w:color="auto" w:fill="FFFFFF"/>
              </w:rPr>
              <w:t xml:space="preserve">.  </w:t>
            </w:r>
          </w:p>
          <w:p w:rsidR="003F2E0D" w:rsidRDefault="003F2E0D" w:rsidP="007371E0">
            <w:pPr>
              <w:rPr>
                <w:rFonts w:ascii="Georgia" w:hAnsi="Georgia"/>
                <w:color w:val="2A2A2A"/>
                <w:shd w:val="clear" w:color="auto" w:fill="FFFFFF"/>
              </w:rPr>
            </w:pPr>
          </w:p>
          <w:p w:rsidR="003F2E0D" w:rsidRDefault="003F2E0D" w:rsidP="007371E0">
            <w:pPr>
              <w:rPr>
                <w:rFonts w:ascii="Georgia" w:hAnsi="Georgia"/>
                <w:color w:val="2A2A2A"/>
                <w:shd w:val="clear" w:color="auto" w:fill="FFFFFF"/>
              </w:rPr>
            </w:pPr>
            <w:r w:rsidRPr="007371E0">
              <w:rPr>
                <w:rFonts w:ascii="Georgia" w:hAnsi="Georgia"/>
                <w:color w:val="2A2A2A"/>
                <w:shd w:val="clear" w:color="auto" w:fill="FFFFFF"/>
              </w:rPr>
              <w:t xml:space="preserve">Ask students to label each section with one of the following words: clothing, activities, mood, transportation, environment or food. Then, describe for them a hot, summer day. You wake up in the morning, pull back your curtains and the sun comes flooding in. There are blue skies as far as you can see and your outdoor thermometer reads 29 degrees Celsius. Even through the window you can feel the sun’s warmth on your skin and you notice only a slight breeze blowing through the green leaves on the tree outside your window. </w:t>
            </w:r>
          </w:p>
          <w:p w:rsidR="003F2E0D" w:rsidRDefault="003F2E0D" w:rsidP="007371E0">
            <w:pPr>
              <w:rPr>
                <w:rFonts w:ascii="Georgia" w:hAnsi="Georgia"/>
                <w:color w:val="2A2A2A"/>
                <w:shd w:val="clear" w:color="auto" w:fill="FFFFFF"/>
              </w:rPr>
            </w:pPr>
          </w:p>
          <w:p w:rsidR="00236D0D" w:rsidRPr="001673C1" w:rsidRDefault="003F2E0D" w:rsidP="007371E0">
            <w:pPr>
              <w:rPr>
                <w:rFonts w:ascii="Georgia" w:hAnsi="Georgia"/>
              </w:rPr>
            </w:pPr>
            <w:r w:rsidRPr="007371E0">
              <w:rPr>
                <w:rFonts w:ascii="Georgia" w:hAnsi="Georgia"/>
                <w:color w:val="2A2A2A"/>
                <w:shd w:val="clear" w:color="auto" w:fill="FFFFFF"/>
              </w:rPr>
              <w:t xml:space="preserve">Lead a discussion about how the responses for each category varied based on the weather. Broaden students understanding of how each of these categories </w:t>
            </w:r>
            <w:proofErr w:type="gramStart"/>
            <w:r w:rsidRPr="007371E0">
              <w:rPr>
                <w:rFonts w:ascii="Georgia" w:hAnsi="Georgia"/>
                <w:color w:val="2A2A2A"/>
                <w:shd w:val="clear" w:color="auto" w:fill="FFFFFF"/>
              </w:rPr>
              <w:t>are</w:t>
            </w:r>
            <w:proofErr w:type="gramEnd"/>
            <w:r w:rsidRPr="007371E0">
              <w:rPr>
                <w:rFonts w:ascii="Georgia" w:hAnsi="Georgia"/>
                <w:color w:val="2A2A2A"/>
                <w:shd w:val="clear" w:color="auto" w:fill="FFFFFF"/>
              </w:rPr>
              <w:t xml:space="preserve"> affected by weather in the bigger world picture. (</w:t>
            </w:r>
            <w:proofErr w:type="gramStart"/>
            <w:r w:rsidRPr="007371E0">
              <w:rPr>
                <w:rFonts w:ascii="Georgia" w:hAnsi="Georgia"/>
                <w:color w:val="2A2A2A"/>
                <w:shd w:val="clear" w:color="auto" w:fill="FFFFFF"/>
              </w:rPr>
              <w:t>for</w:t>
            </w:r>
            <w:proofErr w:type="gramEnd"/>
            <w:r w:rsidRPr="007371E0">
              <w:rPr>
                <w:rFonts w:ascii="Georgia" w:hAnsi="Georgia"/>
                <w:color w:val="2A2A2A"/>
                <w:shd w:val="clear" w:color="auto" w:fill="FFFFFF"/>
              </w:rPr>
              <w:t xml:space="preserve"> example: transportation can become difficult or impossible in some types of weather; airplanes grounded in fog, roads impassable in ice storm.) Also make them aware of how extreme weather events can have devastating, much more drastic consequences on these things. (How would a hurricane affect each of these things?)  </w:t>
            </w:r>
            <w:r w:rsidRPr="007371E0">
              <w:rPr>
                <w:rFonts w:ascii="Georgia" w:hAnsi="Georgia"/>
                <w:color w:val="2A2A2A"/>
                <w:shd w:val="clear" w:color="auto" w:fill="FFFFFF"/>
              </w:rPr>
              <w:br/>
            </w:r>
          </w:p>
        </w:tc>
        <w:tc>
          <w:tcPr>
            <w:tcW w:w="2340" w:type="dxa"/>
            <w:tcBorders>
              <w:right w:val="single" w:sz="18" w:space="0" w:color="000000"/>
            </w:tcBorders>
          </w:tcPr>
          <w:p w:rsidR="00236D0D" w:rsidRPr="001673C1" w:rsidRDefault="002C030F">
            <w:pPr>
              <w:contextualSpacing w:val="0"/>
              <w:rPr>
                <w:rFonts w:ascii="Georgia" w:hAnsi="Georgia"/>
              </w:rPr>
            </w:pPr>
            <w:r w:rsidRPr="001673C1">
              <w:rPr>
                <w:rFonts w:ascii="MS Mincho" w:eastAsia="MS Mincho" w:hAnsi="MS Mincho" w:cs="MS Mincho" w:hint="eastAsia"/>
              </w:rPr>
              <w:t>☒</w:t>
            </w:r>
            <w:r w:rsidRPr="001673C1">
              <w:rPr>
                <w:rFonts w:ascii="Georgia" w:hAnsi="Georgia"/>
              </w:rPr>
              <w:t xml:space="preserve"> find, validate</w:t>
            </w:r>
          </w:p>
          <w:p w:rsidR="00236D0D" w:rsidRPr="001673C1" w:rsidRDefault="002C030F">
            <w:pPr>
              <w:contextualSpacing w:val="0"/>
              <w:rPr>
                <w:rFonts w:ascii="Georgia" w:hAnsi="Georgia"/>
              </w:rPr>
            </w:pPr>
            <w:r w:rsidRPr="001673C1">
              <w:rPr>
                <w:rFonts w:ascii="MS Mincho" w:eastAsia="MS Mincho" w:hAnsi="MS Mincho" w:cs="MS Mincho" w:hint="eastAsia"/>
              </w:rPr>
              <w:t>☐</w:t>
            </w:r>
            <w:r w:rsidRPr="001673C1">
              <w:rPr>
                <w:rFonts w:ascii="Georgia" w:hAnsi="Georgia"/>
              </w:rPr>
              <w:t xml:space="preserve"> remember, understand </w:t>
            </w:r>
          </w:p>
          <w:p w:rsidR="00236D0D" w:rsidRPr="00DC5DF2" w:rsidRDefault="002C030F">
            <w:pPr>
              <w:contextualSpacing w:val="0"/>
              <w:rPr>
                <w:rFonts w:ascii="Georgia" w:hAnsi="Georgia"/>
              </w:rPr>
            </w:pPr>
            <w:r w:rsidRPr="00DC5DF2">
              <w:rPr>
                <w:rFonts w:ascii="MS Mincho" w:eastAsia="MS Mincho" w:hAnsi="MS Mincho" w:cs="MS Mincho" w:hint="eastAsia"/>
              </w:rPr>
              <w:t>☐</w:t>
            </w:r>
            <w:r w:rsidRPr="00DC5DF2">
              <w:rPr>
                <w:rFonts w:ascii="Georgia" w:hAnsi="Georgia"/>
              </w:rPr>
              <w:t xml:space="preserve"> collaborate, communicate</w:t>
            </w:r>
          </w:p>
          <w:p w:rsidR="00236D0D" w:rsidRPr="00DC5DF2" w:rsidRDefault="002C030F">
            <w:pPr>
              <w:contextualSpacing w:val="0"/>
              <w:rPr>
                <w:rFonts w:ascii="Georgia" w:hAnsi="Georgia"/>
              </w:rPr>
            </w:pPr>
            <w:r w:rsidRPr="00DC5DF2">
              <w:rPr>
                <w:rFonts w:ascii="MS Mincho" w:eastAsia="MS Mincho" w:hAnsi="MS Mincho" w:cs="MS Mincho" w:hint="eastAsia"/>
              </w:rPr>
              <w:t>☐</w:t>
            </w:r>
            <w:r w:rsidRPr="00DC5DF2">
              <w:rPr>
                <w:rFonts w:ascii="Georgia" w:hAnsi="Georgia"/>
              </w:rPr>
              <w:t xml:space="preserve"> analyze, synthesize</w:t>
            </w:r>
          </w:p>
          <w:p w:rsidR="00236D0D" w:rsidRPr="00DC5DF2" w:rsidRDefault="002C030F">
            <w:pPr>
              <w:contextualSpacing w:val="0"/>
              <w:rPr>
                <w:rFonts w:ascii="Georgia" w:hAnsi="Georgia"/>
              </w:rPr>
            </w:pPr>
            <w:r w:rsidRPr="00DC5DF2">
              <w:rPr>
                <w:rFonts w:ascii="MS Mincho" w:eastAsia="MS Mincho" w:hAnsi="MS Mincho" w:cs="MS Mincho" w:hint="eastAsia"/>
              </w:rPr>
              <w:t>☐</w:t>
            </w:r>
            <w:r w:rsidRPr="00DC5DF2">
              <w:rPr>
                <w:rFonts w:ascii="Georgia" w:hAnsi="Georgia"/>
              </w:rPr>
              <w:t xml:space="preserve"> citizenship</w:t>
            </w:r>
          </w:p>
          <w:p w:rsidR="00236D0D" w:rsidRPr="001673C1" w:rsidRDefault="00236D0D">
            <w:pPr>
              <w:contextualSpacing w:val="0"/>
              <w:rPr>
                <w:rFonts w:ascii="Georgia" w:hAnsi="Georgia"/>
              </w:rPr>
            </w:pPr>
          </w:p>
        </w:tc>
      </w:tr>
      <w:tr w:rsidR="00236D0D" w:rsidTr="003F2E0D">
        <w:trPr>
          <w:trHeight w:val="1799"/>
        </w:trPr>
        <w:tc>
          <w:tcPr>
            <w:tcW w:w="250" w:type="dxa"/>
            <w:vMerge/>
            <w:tcBorders>
              <w:left w:val="single" w:sz="18" w:space="0" w:color="000000"/>
            </w:tcBorders>
          </w:tcPr>
          <w:p w:rsidR="00236D0D" w:rsidRPr="001673C1" w:rsidRDefault="00236D0D">
            <w:pPr>
              <w:contextualSpacing w:val="0"/>
              <w:rPr>
                <w:rFonts w:ascii="Georgia" w:hAnsi="Georgia"/>
              </w:rPr>
            </w:pPr>
          </w:p>
        </w:tc>
        <w:tc>
          <w:tcPr>
            <w:tcW w:w="7773" w:type="dxa"/>
            <w:gridSpan w:val="4"/>
          </w:tcPr>
          <w:p w:rsidR="00236D0D" w:rsidRPr="001673C1" w:rsidRDefault="002C030F">
            <w:pPr>
              <w:contextualSpacing w:val="0"/>
              <w:rPr>
                <w:rFonts w:ascii="Georgia" w:hAnsi="Georgia"/>
              </w:rPr>
            </w:pPr>
            <w:r w:rsidRPr="001673C1">
              <w:rPr>
                <w:rFonts w:ascii="Georgia" w:hAnsi="Georgia"/>
                <w:color w:val="0000FF"/>
              </w:rPr>
              <w:t>Individual student work (You Do)</w:t>
            </w:r>
            <w:r w:rsidRPr="001673C1">
              <w:rPr>
                <w:rFonts w:ascii="Georgia" w:hAnsi="Georgia"/>
              </w:rPr>
              <w:t>:</w:t>
            </w:r>
            <w:r w:rsidR="00357072" w:rsidRPr="001673C1">
              <w:rPr>
                <w:rFonts w:ascii="Georgia" w:hAnsi="Georgia"/>
                <w:sz w:val="22"/>
                <w:szCs w:val="22"/>
              </w:rPr>
              <w:t xml:space="preserve"> (</w:t>
            </w:r>
            <w:r w:rsidR="00B42575">
              <w:rPr>
                <w:rFonts w:ascii="Georgia" w:hAnsi="Georgia"/>
                <w:sz w:val="22"/>
                <w:szCs w:val="22"/>
              </w:rPr>
              <w:t>20</w:t>
            </w:r>
            <w:r w:rsidR="00357072" w:rsidRPr="001673C1">
              <w:rPr>
                <w:rFonts w:ascii="Georgia" w:hAnsi="Georgia"/>
                <w:sz w:val="22"/>
                <w:szCs w:val="22"/>
              </w:rPr>
              <w:t xml:space="preserve"> minutes)</w:t>
            </w:r>
          </w:p>
          <w:p w:rsidR="00236D0D" w:rsidRPr="001673C1" w:rsidRDefault="00236D0D">
            <w:pPr>
              <w:contextualSpacing w:val="0"/>
              <w:rPr>
                <w:rFonts w:ascii="Georgia" w:hAnsi="Georgia"/>
              </w:rPr>
            </w:pPr>
          </w:p>
          <w:p w:rsidR="001673C1" w:rsidRPr="007371E0" w:rsidRDefault="001673C1" w:rsidP="001673C1">
            <w:pPr>
              <w:numPr>
                <w:ilvl w:val="0"/>
                <w:numId w:val="2"/>
              </w:numPr>
              <w:shd w:val="clear" w:color="auto" w:fill="FFFFFF"/>
              <w:spacing w:before="100" w:beforeAutospacing="1" w:after="100" w:afterAutospacing="1"/>
              <w:rPr>
                <w:rFonts w:ascii="Georgia" w:hAnsi="Georgia"/>
                <w:color w:val="2A2A2A"/>
              </w:rPr>
            </w:pPr>
            <w:r w:rsidRPr="007371E0">
              <w:rPr>
                <w:rFonts w:ascii="Georgia" w:hAnsi="Georgia"/>
                <w:color w:val="2A2A2A"/>
              </w:rPr>
              <w:t>Clothing: Ask students to draw or describe their clothing choice for the day.</w:t>
            </w:r>
          </w:p>
          <w:p w:rsidR="001673C1" w:rsidRPr="007371E0" w:rsidRDefault="001673C1" w:rsidP="001673C1">
            <w:pPr>
              <w:numPr>
                <w:ilvl w:val="0"/>
                <w:numId w:val="2"/>
              </w:numPr>
              <w:shd w:val="clear" w:color="auto" w:fill="FFFFFF"/>
              <w:spacing w:before="100" w:beforeAutospacing="1" w:after="100" w:afterAutospacing="1"/>
              <w:rPr>
                <w:rFonts w:ascii="Georgia" w:hAnsi="Georgia"/>
                <w:color w:val="2A2A2A"/>
              </w:rPr>
            </w:pPr>
            <w:r w:rsidRPr="007371E0">
              <w:rPr>
                <w:rFonts w:ascii="Georgia" w:hAnsi="Georgia"/>
                <w:color w:val="2A2A2A"/>
              </w:rPr>
              <w:t>Activities: List 3 different things you’d like to do on this day.</w:t>
            </w:r>
          </w:p>
          <w:p w:rsidR="001673C1" w:rsidRPr="007371E0" w:rsidRDefault="001673C1" w:rsidP="001673C1">
            <w:pPr>
              <w:numPr>
                <w:ilvl w:val="0"/>
                <w:numId w:val="2"/>
              </w:numPr>
              <w:shd w:val="clear" w:color="auto" w:fill="FFFFFF"/>
              <w:spacing w:before="100" w:beforeAutospacing="1" w:after="100" w:afterAutospacing="1"/>
              <w:rPr>
                <w:rFonts w:ascii="Georgia" w:hAnsi="Georgia"/>
                <w:color w:val="2A2A2A"/>
              </w:rPr>
            </w:pPr>
            <w:r w:rsidRPr="007371E0">
              <w:rPr>
                <w:rFonts w:ascii="Georgia" w:hAnsi="Georgia"/>
                <w:color w:val="2A2A2A"/>
              </w:rPr>
              <w:t>Mood: How are you feeling on this morning?</w:t>
            </w:r>
          </w:p>
          <w:p w:rsidR="001673C1" w:rsidRPr="007371E0" w:rsidRDefault="001673C1" w:rsidP="001673C1">
            <w:pPr>
              <w:numPr>
                <w:ilvl w:val="0"/>
                <w:numId w:val="2"/>
              </w:numPr>
              <w:shd w:val="clear" w:color="auto" w:fill="FFFFFF"/>
              <w:spacing w:before="100" w:beforeAutospacing="1" w:after="100" w:afterAutospacing="1"/>
              <w:rPr>
                <w:rFonts w:ascii="Georgia" w:hAnsi="Georgia"/>
                <w:color w:val="2A2A2A"/>
              </w:rPr>
            </w:pPr>
            <w:r w:rsidRPr="007371E0">
              <w:rPr>
                <w:rFonts w:ascii="Georgia" w:hAnsi="Georgia"/>
                <w:color w:val="2A2A2A"/>
              </w:rPr>
              <w:t>Transportation: You want to get to your friend’s house 2 kilometres away. How would you get there?</w:t>
            </w:r>
          </w:p>
          <w:p w:rsidR="001673C1" w:rsidRPr="007371E0" w:rsidRDefault="001673C1" w:rsidP="001673C1">
            <w:pPr>
              <w:numPr>
                <w:ilvl w:val="0"/>
                <w:numId w:val="2"/>
              </w:numPr>
              <w:shd w:val="clear" w:color="auto" w:fill="FFFFFF"/>
              <w:spacing w:before="100" w:beforeAutospacing="1" w:after="100" w:afterAutospacing="1"/>
              <w:rPr>
                <w:rFonts w:ascii="Georgia" w:hAnsi="Georgia"/>
                <w:color w:val="2A2A2A"/>
              </w:rPr>
            </w:pPr>
            <w:r w:rsidRPr="007371E0">
              <w:rPr>
                <w:rFonts w:ascii="Georgia" w:hAnsi="Georgia"/>
                <w:color w:val="2A2A2A"/>
              </w:rPr>
              <w:t>Environment: Explain what you see happening in nature today.</w:t>
            </w:r>
          </w:p>
          <w:p w:rsidR="001673C1" w:rsidRPr="007371E0" w:rsidRDefault="001673C1" w:rsidP="001673C1">
            <w:pPr>
              <w:numPr>
                <w:ilvl w:val="0"/>
                <w:numId w:val="2"/>
              </w:numPr>
              <w:shd w:val="clear" w:color="auto" w:fill="FFFFFF"/>
              <w:spacing w:before="100" w:beforeAutospacing="1" w:after="100" w:afterAutospacing="1"/>
              <w:rPr>
                <w:rFonts w:ascii="Georgia" w:hAnsi="Georgia"/>
                <w:color w:val="2A2A2A"/>
              </w:rPr>
            </w:pPr>
            <w:r w:rsidRPr="007371E0">
              <w:rPr>
                <w:rFonts w:ascii="Georgia" w:hAnsi="Georgia"/>
                <w:color w:val="2A2A2A"/>
              </w:rPr>
              <w:t> Describe the plants and animals you might see.</w:t>
            </w:r>
          </w:p>
          <w:p w:rsidR="001673C1" w:rsidRPr="007371E0" w:rsidRDefault="001673C1" w:rsidP="001673C1">
            <w:pPr>
              <w:numPr>
                <w:ilvl w:val="0"/>
                <w:numId w:val="2"/>
              </w:numPr>
              <w:shd w:val="clear" w:color="auto" w:fill="FFFFFF"/>
              <w:spacing w:before="100" w:beforeAutospacing="1" w:after="100" w:afterAutospacing="1"/>
              <w:rPr>
                <w:rFonts w:ascii="Georgia" w:hAnsi="Georgia"/>
                <w:color w:val="2A2A2A"/>
              </w:rPr>
            </w:pPr>
            <w:r w:rsidRPr="007371E0">
              <w:rPr>
                <w:rFonts w:ascii="Georgia" w:hAnsi="Georgia"/>
                <w:color w:val="2A2A2A"/>
              </w:rPr>
              <w:lastRenderedPageBreak/>
              <w:t>Food: What do you want to eat today?</w:t>
            </w:r>
          </w:p>
          <w:p w:rsidR="001673C1" w:rsidRPr="007371E0" w:rsidRDefault="001673C1" w:rsidP="001673C1">
            <w:pPr>
              <w:rPr>
                <w:rFonts w:ascii="Georgia" w:hAnsi="Georgia"/>
                <w:color w:val="auto"/>
              </w:rPr>
            </w:pPr>
            <w:r w:rsidRPr="007371E0">
              <w:rPr>
                <w:rFonts w:ascii="Georgia" w:hAnsi="Georgia"/>
                <w:color w:val="2A2A2A"/>
                <w:shd w:val="clear" w:color="auto" w:fill="FFFFFF"/>
              </w:rPr>
              <w:br/>
              <w:t>At this point, ask students to turn over their paper. Describe a cold, winter day.  The sky is full of clouds and the wind is whipping the snow into a blizzard.  The temperature reads minus 12 degrees Celsius.  Your window is covered in frost and the chill breeze from outside is leaking in around your window.  Have students respond to the same questions.</w:t>
            </w:r>
            <w:r w:rsidRPr="007371E0">
              <w:rPr>
                <w:rFonts w:ascii="Georgia" w:hAnsi="Georgia"/>
                <w:color w:val="2A2A2A"/>
                <w:shd w:val="clear" w:color="auto" w:fill="FFFFFF"/>
              </w:rPr>
              <w:br/>
              <w:t> </w:t>
            </w:r>
          </w:p>
          <w:p w:rsidR="001673C1" w:rsidRPr="007371E0" w:rsidRDefault="001673C1" w:rsidP="001673C1">
            <w:pPr>
              <w:numPr>
                <w:ilvl w:val="0"/>
                <w:numId w:val="3"/>
              </w:numPr>
              <w:shd w:val="clear" w:color="auto" w:fill="FFFFFF"/>
              <w:spacing w:before="100" w:beforeAutospacing="1" w:after="100" w:afterAutospacing="1"/>
              <w:rPr>
                <w:rFonts w:ascii="Georgia" w:hAnsi="Georgia"/>
                <w:color w:val="2A2A2A"/>
              </w:rPr>
            </w:pPr>
            <w:r w:rsidRPr="007371E0">
              <w:rPr>
                <w:rFonts w:ascii="Georgia" w:hAnsi="Georgia"/>
                <w:color w:val="2A2A2A"/>
              </w:rPr>
              <w:t>Clothing: Ask students to draw or describe their clothing choice for the day.</w:t>
            </w:r>
          </w:p>
          <w:p w:rsidR="001673C1" w:rsidRPr="007371E0" w:rsidRDefault="001673C1" w:rsidP="001673C1">
            <w:pPr>
              <w:numPr>
                <w:ilvl w:val="0"/>
                <w:numId w:val="3"/>
              </w:numPr>
              <w:shd w:val="clear" w:color="auto" w:fill="FFFFFF"/>
              <w:spacing w:before="100" w:beforeAutospacing="1" w:after="100" w:afterAutospacing="1"/>
              <w:rPr>
                <w:rFonts w:ascii="Georgia" w:hAnsi="Georgia"/>
                <w:color w:val="2A2A2A"/>
              </w:rPr>
            </w:pPr>
            <w:r w:rsidRPr="007371E0">
              <w:rPr>
                <w:rFonts w:ascii="Georgia" w:hAnsi="Georgia"/>
                <w:color w:val="2A2A2A"/>
              </w:rPr>
              <w:t>Activities: List 3 different things you’d like to do on this day.</w:t>
            </w:r>
          </w:p>
          <w:p w:rsidR="001673C1" w:rsidRPr="007371E0" w:rsidRDefault="001673C1" w:rsidP="001673C1">
            <w:pPr>
              <w:numPr>
                <w:ilvl w:val="0"/>
                <w:numId w:val="3"/>
              </w:numPr>
              <w:shd w:val="clear" w:color="auto" w:fill="FFFFFF"/>
              <w:spacing w:before="100" w:beforeAutospacing="1" w:after="100" w:afterAutospacing="1"/>
              <w:rPr>
                <w:rFonts w:ascii="Georgia" w:hAnsi="Georgia"/>
                <w:color w:val="2A2A2A"/>
              </w:rPr>
            </w:pPr>
            <w:r w:rsidRPr="007371E0">
              <w:rPr>
                <w:rFonts w:ascii="Georgia" w:hAnsi="Georgia"/>
                <w:color w:val="2A2A2A"/>
              </w:rPr>
              <w:t>Mood: How are you feeling on this morning?</w:t>
            </w:r>
          </w:p>
          <w:p w:rsidR="001673C1" w:rsidRPr="007371E0" w:rsidRDefault="001673C1" w:rsidP="001673C1">
            <w:pPr>
              <w:numPr>
                <w:ilvl w:val="0"/>
                <w:numId w:val="3"/>
              </w:numPr>
              <w:shd w:val="clear" w:color="auto" w:fill="FFFFFF"/>
              <w:spacing w:before="100" w:beforeAutospacing="1" w:after="100" w:afterAutospacing="1"/>
              <w:rPr>
                <w:rFonts w:ascii="Georgia" w:hAnsi="Georgia"/>
                <w:color w:val="2A2A2A"/>
              </w:rPr>
            </w:pPr>
            <w:r w:rsidRPr="007371E0">
              <w:rPr>
                <w:rFonts w:ascii="Georgia" w:hAnsi="Georgia"/>
                <w:color w:val="2A2A2A"/>
              </w:rPr>
              <w:t>Transportation: You want to get to your friend’s house 2 kilometres away. How would you get there?</w:t>
            </w:r>
          </w:p>
          <w:p w:rsidR="001673C1" w:rsidRPr="007371E0" w:rsidRDefault="001673C1" w:rsidP="001673C1">
            <w:pPr>
              <w:numPr>
                <w:ilvl w:val="0"/>
                <w:numId w:val="3"/>
              </w:numPr>
              <w:shd w:val="clear" w:color="auto" w:fill="FFFFFF"/>
              <w:spacing w:before="100" w:beforeAutospacing="1" w:after="100" w:afterAutospacing="1"/>
              <w:rPr>
                <w:rFonts w:ascii="Georgia" w:hAnsi="Georgia"/>
                <w:color w:val="2A2A2A"/>
              </w:rPr>
            </w:pPr>
            <w:r w:rsidRPr="007371E0">
              <w:rPr>
                <w:rFonts w:ascii="Georgia" w:hAnsi="Georgia"/>
                <w:color w:val="2A2A2A"/>
              </w:rPr>
              <w:t>Environment: Explain what you see happening in nature today.</w:t>
            </w:r>
          </w:p>
          <w:p w:rsidR="001673C1" w:rsidRPr="007371E0" w:rsidRDefault="001673C1" w:rsidP="001673C1">
            <w:pPr>
              <w:numPr>
                <w:ilvl w:val="0"/>
                <w:numId w:val="3"/>
              </w:numPr>
              <w:shd w:val="clear" w:color="auto" w:fill="FFFFFF"/>
              <w:spacing w:before="100" w:beforeAutospacing="1" w:after="100" w:afterAutospacing="1"/>
              <w:rPr>
                <w:rFonts w:ascii="Georgia" w:hAnsi="Georgia"/>
                <w:color w:val="2A2A2A"/>
              </w:rPr>
            </w:pPr>
            <w:r w:rsidRPr="007371E0">
              <w:rPr>
                <w:rFonts w:ascii="Georgia" w:hAnsi="Georgia"/>
                <w:color w:val="2A2A2A"/>
              </w:rPr>
              <w:t> Describe the plants and animals you might see.</w:t>
            </w:r>
          </w:p>
          <w:p w:rsidR="001673C1" w:rsidRPr="007371E0" w:rsidRDefault="001673C1" w:rsidP="001673C1">
            <w:pPr>
              <w:numPr>
                <w:ilvl w:val="0"/>
                <w:numId w:val="3"/>
              </w:numPr>
              <w:shd w:val="clear" w:color="auto" w:fill="FFFFFF"/>
              <w:spacing w:before="100" w:beforeAutospacing="1" w:after="100" w:afterAutospacing="1"/>
              <w:rPr>
                <w:rFonts w:ascii="Georgia" w:hAnsi="Georgia"/>
                <w:color w:val="2A2A2A"/>
              </w:rPr>
            </w:pPr>
            <w:r w:rsidRPr="007371E0">
              <w:rPr>
                <w:rFonts w:ascii="Georgia" w:hAnsi="Georgia"/>
                <w:color w:val="2A2A2A"/>
              </w:rPr>
              <w:t>Food: What do you want to eat today?</w:t>
            </w:r>
          </w:p>
          <w:p w:rsidR="00236D0D" w:rsidRPr="001673C1" w:rsidRDefault="001673C1" w:rsidP="003F2E0D">
            <w:pPr>
              <w:rPr>
                <w:rFonts w:ascii="Georgia" w:hAnsi="Georgia"/>
              </w:rPr>
            </w:pPr>
            <w:r w:rsidRPr="007371E0">
              <w:rPr>
                <w:rFonts w:ascii="Georgia" w:hAnsi="Georgia"/>
                <w:color w:val="2A2A2A"/>
                <w:shd w:val="clear" w:color="auto" w:fill="FFFFFF"/>
              </w:rPr>
              <w:br/>
              <w:t xml:space="preserve">Show the class Bill Nye the Science Guy: Storms and have the students </w:t>
            </w:r>
            <w:proofErr w:type="gramStart"/>
            <w:r w:rsidRPr="007371E0">
              <w:rPr>
                <w:rFonts w:ascii="Georgia" w:hAnsi="Georgia"/>
                <w:color w:val="2A2A2A"/>
                <w:shd w:val="clear" w:color="auto" w:fill="FFFFFF"/>
              </w:rPr>
              <w:t>complete</w:t>
            </w:r>
            <w:proofErr w:type="gramEnd"/>
            <w:r w:rsidRPr="007371E0">
              <w:rPr>
                <w:rFonts w:ascii="Georgia" w:hAnsi="Georgia"/>
                <w:color w:val="2A2A2A"/>
                <w:shd w:val="clear" w:color="auto" w:fill="FFFFFF"/>
              </w:rPr>
              <w:t xml:space="preserve"> the note taking outline that accompanies the video.  </w:t>
            </w:r>
            <w:r w:rsidRPr="007371E0">
              <w:rPr>
                <w:rFonts w:ascii="Georgia" w:hAnsi="Georgia"/>
                <w:color w:val="2A2A2A"/>
                <w:shd w:val="clear" w:color="auto" w:fill="FFFFFF"/>
              </w:rPr>
              <w:br/>
            </w:r>
            <w:r w:rsidRPr="007371E0">
              <w:rPr>
                <w:rFonts w:ascii="Georgia" w:hAnsi="Georgia"/>
                <w:color w:val="2A2A2A"/>
                <w:shd w:val="clear" w:color="auto" w:fill="FFFFFF"/>
              </w:rPr>
              <w:br/>
              <w:t>For an interactive world map showing how weather affects housing, activities and sports around the world, visit</w:t>
            </w:r>
            <w:r w:rsidRPr="001673C1">
              <w:rPr>
                <w:rFonts w:ascii="Georgia" w:hAnsi="Georgia"/>
                <w:color w:val="2A2A2A"/>
                <w:sz w:val="27"/>
                <w:szCs w:val="27"/>
                <w:shd w:val="clear" w:color="auto" w:fill="FFFFFF"/>
              </w:rPr>
              <w:t>:</w:t>
            </w:r>
            <w:r w:rsidR="003F2E0D">
              <w:rPr>
                <w:rFonts w:ascii="Georgia" w:hAnsi="Georgia"/>
                <w:color w:val="2A2A2A"/>
                <w:sz w:val="27"/>
                <w:szCs w:val="27"/>
                <w:shd w:val="clear" w:color="auto" w:fill="FFFFFF"/>
              </w:rPr>
              <w:t xml:space="preserve"> </w:t>
            </w:r>
            <w:hyperlink r:id="rId18" w:history="1">
              <w:r w:rsidRPr="001673C1">
                <w:rPr>
                  <w:rStyle w:val="Hyperlink"/>
                  <w:rFonts w:ascii="Georgia" w:hAnsi="Georgia"/>
                  <w:color w:val="5B72DC"/>
                  <w:sz w:val="27"/>
                  <w:szCs w:val="27"/>
                  <w:shd w:val="clear" w:color="auto" w:fill="FFFFFF"/>
                </w:rPr>
                <w:t>BBC Interactive Map</w:t>
              </w:r>
            </w:hyperlink>
          </w:p>
        </w:tc>
        <w:tc>
          <w:tcPr>
            <w:tcW w:w="2340" w:type="dxa"/>
            <w:tcBorders>
              <w:right w:val="single" w:sz="18" w:space="0" w:color="000000"/>
            </w:tcBorders>
          </w:tcPr>
          <w:p w:rsidR="00236D0D" w:rsidRPr="00DC5DF2" w:rsidRDefault="002C030F">
            <w:pPr>
              <w:contextualSpacing w:val="0"/>
              <w:rPr>
                <w:rFonts w:ascii="Georgia" w:hAnsi="Georgia"/>
              </w:rPr>
            </w:pPr>
            <w:r w:rsidRPr="00DC5DF2">
              <w:rPr>
                <w:rFonts w:ascii="MS Mincho" w:eastAsia="MS Mincho" w:hAnsi="MS Mincho" w:cs="MS Mincho" w:hint="eastAsia"/>
              </w:rPr>
              <w:lastRenderedPageBreak/>
              <w:t>☐</w:t>
            </w:r>
            <w:r w:rsidRPr="00DC5DF2">
              <w:rPr>
                <w:rFonts w:ascii="Georgia" w:hAnsi="Georgia"/>
              </w:rPr>
              <w:t xml:space="preserve"> find, validate</w:t>
            </w:r>
          </w:p>
          <w:p w:rsidR="00236D0D" w:rsidRPr="00DC5DF2" w:rsidRDefault="002C030F">
            <w:pPr>
              <w:contextualSpacing w:val="0"/>
              <w:rPr>
                <w:rFonts w:ascii="Georgia" w:hAnsi="Georgia"/>
              </w:rPr>
            </w:pPr>
            <w:r w:rsidRPr="00DC5DF2">
              <w:rPr>
                <w:rFonts w:ascii="MS Mincho" w:eastAsia="MS Mincho" w:hAnsi="MS Mincho" w:cs="MS Mincho" w:hint="eastAsia"/>
              </w:rPr>
              <w:t>☐</w:t>
            </w:r>
            <w:r w:rsidRPr="00DC5DF2">
              <w:rPr>
                <w:rFonts w:ascii="Georgia" w:hAnsi="Georgia"/>
              </w:rPr>
              <w:t xml:space="preserve"> remember, understand </w:t>
            </w:r>
          </w:p>
          <w:p w:rsidR="00236D0D" w:rsidRPr="00DC5DF2" w:rsidRDefault="002C030F">
            <w:pPr>
              <w:contextualSpacing w:val="0"/>
              <w:rPr>
                <w:rFonts w:ascii="Georgia" w:hAnsi="Georgia"/>
              </w:rPr>
            </w:pPr>
            <w:r w:rsidRPr="00DC5DF2">
              <w:rPr>
                <w:rFonts w:ascii="MS Mincho" w:eastAsia="MS Mincho" w:hAnsi="MS Mincho" w:cs="MS Mincho" w:hint="eastAsia"/>
              </w:rPr>
              <w:t>☐</w:t>
            </w:r>
            <w:r w:rsidRPr="00DC5DF2">
              <w:rPr>
                <w:rFonts w:ascii="Georgia" w:hAnsi="Georgia"/>
              </w:rPr>
              <w:t xml:space="preserve"> collaborate, communicate</w:t>
            </w:r>
          </w:p>
          <w:p w:rsidR="00236D0D" w:rsidRPr="00DC5DF2" w:rsidRDefault="002C030F">
            <w:pPr>
              <w:contextualSpacing w:val="0"/>
              <w:rPr>
                <w:rFonts w:ascii="Georgia" w:hAnsi="Georgia"/>
              </w:rPr>
            </w:pPr>
            <w:r w:rsidRPr="00DC5DF2">
              <w:rPr>
                <w:rFonts w:ascii="MS Mincho" w:eastAsia="MS Mincho" w:hAnsi="MS Mincho" w:cs="MS Mincho" w:hint="eastAsia"/>
              </w:rPr>
              <w:t>☐</w:t>
            </w:r>
            <w:r w:rsidRPr="00DC5DF2">
              <w:rPr>
                <w:rFonts w:ascii="Georgia" w:hAnsi="Georgia"/>
              </w:rPr>
              <w:t xml:space="preserve"> critical thinking</w:t>
            </w:r>
          </w:p>
          <w:p w:rsidR="00236D0D" w:rsidRPr="00DC5DF2" w:rsidRDefault="002C030F">
            <w:pPr>
              <w:contextualSpacing w:val="0"/>
              <w:rPr>
                <w:rFonts w:ascii="Georgia" w:hAnsi="Georgia"/>
              </w:rPr>
            </w:pPr>
            <w:r w:rsidRPr="00DC5DF2">
              <w:rPr>
                <w:rFonts w:ascii="MS Mincho" w:eastAsia="MS Mincho" w:hAnsi="MS Mincho" w:cs="MS Mincho" w:hint="eastAsia"/>
              </w:rPr>
              <w:t>☐</w:t>
            </w:r>
            <w:r w:rsidRPr="00DC5DF2">
              <w:rPr>
                <w:rFonts w:ascii="Georgia" w:hAnsi="Georgia"/>
              </w:rPr>
              <w:t xml:space="preserve"> create, publish</w:t>
            </w:r>
          </w:p>
          <w:p w:rsidR="00236D0D" w:rsidRPr="00DC5DF2" w:rsidRDefault="00236D0D" w:rsidP="00DC5DF2">
            <w:pPr>
              <w:rPr>
                <w:rFonts w:ascii="Georgia" w:hAnsi="Georgia"/>
              </w:rPr>
            </w:pPr>
          </w:p>
        </w:tc>
      </w:tr>
      <w:tr w:rsidR="00236D0D" w:rsidTr="003F2E0D">
        <w:trPr>
          <w:trHeight w:val="332"/>
        </w:trPr>
        <w:tc>
          <w:tcPr>
            <w:tcW w:w="250" w:type="dxa"/>
            <w:vMerge/>
            <w:tcBorders>
              <w:left w:val="single" w:sz="18" w:space="0" w:color="000000"/>
            </w:tcBorders>
          </w:tcPr>
          <w:p w:rsidR="00236D0D" w:rsidRPr="001673C1" w:rsidRDefault="00236D0D">
            <w:pPr>
              <w:contextualSpacing w:val="0"/>
              <w:rPr>
                <w:rFonts w:ascii="Georgia" w:hAnsi="Georgia"/>
              </w:rPr>
            </w:pPr>
          </w:p>
        </w:tc>
        <w:tc>
          <w:tcPr>
            <w:tcW w:w="7773" w:type="dxa"/>
            <w:gridSpan w:val="4"/>
          </w:tcPr>
          <w:p w:rsidR="00236D0D" w:rsidRPr="001673C1" w:rsidRDefault="00236D0D" w:rsidP="00A31AE8">
            <w:pPr>
              <w:shd w:val="clear" w:color="auto" w:fill="FFFFFF"/>
              <w:rPr>
                <w:rFonts w:ascii="Georgia" w:hAnsi="Georgia"/>
              </w:rPr>
            </w:pPr>
          </w:p>
        </w:tc>
        <w:tc>
          <w:tcPr>
            <w:tcW w:w="2340" w:type="dxa"/>
            <w:tcBorders>
              <w:right w:val="single" w:sz="18" w:space="0" w:color="000000"/>
            </w:tcBorders>
          </w:tcPr>
          <w:p w:rsidR="00236D0D" w:rsidRPr="001673C1" w:rsidRDefault="00236D0D" w:rsidP="003F2E0D">
            <w:pPr>
              <w:rPr>
                <w:rFonts w:ascii="Georgia" w:hAnsi="Georgia"/>
              </w:rPr>
            </w:pPr>
          </w:p>
        </w:tc>
      </w:tr>
      <w:tr w:rsidR="00236D0D" w:rsidTr="00E74F26">
        <w:trPr>
          <w:trHeight w:val="380"/>
        </w:trPr>
        <w:tc>
          <w:tcPr>
            <w:tcW w:w="250" w:type="dxa"/>
            <w:vMerge/>
            <w:tcBorders>
              <w:left w:val="single" w:sz="18" w:space="0" w:color="000000"/>
            </w:tcBorders>
          </w:tcPr>
          <w:p w:rsidR="00236D0D" w:rsidRPr="001673C1" w:rsidRDefault="00236D0D">
            <w:pPr>
              <w:contextualSpacing w:val="0"/>
              <w:rPr>
                <w:rFonts w:ascii="Georgia" w:hAnsi="Georgia"/>
              </w:rPr>
            </w:pPr>
          </w:p>
        </w:tc>
        <w:tc>
          <w:tcPr>
            <w:tcW w:w="7773" w:type="dxa"/>
            <w:gridSpan w:val="4"/>
          </w:tcPr>
          <w:p w:rsidR="00236D0D" w:rsidRPr="001673C1" w:rsidRDefault="002C030F">
            <w:pPr>
              <w:contextualSpacing w:val="0"/>
              <w:rPr>
                <w:rFonts w:ascii="Georgia" w:hAnsi="Georgia"/>
              </w:rPr>
            </w:pPr>
            <w:r w:rsidRPr="001673C1">
              <w:rPr>
                <w:rFonts w:ascii="Georgia" w:hAnsi="Georgia"/>
                <w:color w:val="0000FF"/>
              </w:rPr>
              <w:t>Class share (We Share):</w:t>
            </w:r>
            <w:r w:rsidR="00357072" w:rsidRPr="001673C1">
              <w:rPr>
                <w:rFonts w:ascii="Georgia" w:hAnsi="Georgia"/>
                <w:color w:val="0000FF"/>
              </w:rPr>
              <w:t xml:space="preserve">  </w:t>
            </w:r>
            <w:r w:rsidR="00357072" w:rsidRPr="001673C1">
              <w:rPr>
                <w:rFonts w:ascii="Georgia" w:hAnsi="Georgia"/>
              </w:rPr>
              <w:t>(</w:t>
            </w:r>
            <w:r w:rsidR="00B42575">
              <w:rPr>
                <w:rFonts w:ascii="Georgia" w:hAnsi="Georgia"/>
              </w:rPr>
              <w:t>2</w:t>
            </w:r>
            <w:r w:rsidR="00357072" w:rsidRPr="001673C1">
              <w:rPr>
                <w:rFonts w:ascii="Georgia" w:hAnsi="Georgia"/>
              </w:rPr>
              <w:t>0 minutes)</w:t>
            </w:r>
          </w:p>
          <w:p w:rsidR="00236D0D" w:rsidRPr="001673C1" w:rsidRDefault="00236D0D">
            <w:pPr>
              <w:contextualSpacing w:val="0"/>
              <w:rPr>
                <w:rFonts w:ascii="Georgia" w:hAnsi="Georgia"/>
              </w:rPr>
            </w:pPr>
          </w:p>
          <w:p w:rsidR="00236D0D" w:rsidRPr="001673C1" w:rsidRDefault="003F2E0D">
            <w:pPr>
              <w:contextualSpacing w:val="0"/>
              <w:rPr>
                <w:rFonts w:ascii="Georgia" w:hAnsi="Georgia"/>
              </w:rPr>
            </w:pPr>
            <w:r w:rsidRPr="007371E0">
              <w:rPr>
                <w:rFonts w:ascii="Georgia" w:hAnsi="Georgia"/>
                <w:color w:val="2A2A2A"/>
                <w:shd w:val="clear" w:color="auto" w:fill="FFFFFF"/>
              </w:rPr>
              <w:t xml:space="preserve">Lead a discussion about how the responses for each category varied based on the weather. Broaden students understanding of how each of these categories </w:t>
            </w:r>
            <w:proofErr w:type="gramStart"/>
            <w:r w:rsidRPr="007371E0">
              <w:rPr>
                <w:rFonts w:ascii="Georgia" w:hAnsi="Georgia"/>
                <w:color w:val="2A2A2A"/>
                <w:shd w:val="clear" w:color="auto" w:fill="FFFFFF"/>
              </w:rPr>
              <w:t>are</w:t>
            </w:r>
            <w:proofErr w:type="gramEnd"/>
            <w:r w:rsidRPr="007371E0">
              <w:rPr>
                <w:rFonts w:ascii="Georgia" w:hAnsi="Georgia"/>
                <w:color w:val="2A2A2A"/>
                <w:shd w:val="clear" w:color="auto" w:fill="FFFFFF"/>
              </w:rPr>
              <w:t xml:space="preserve"> affected by weather in the bigger world picture. (</w:t>
            </w:r>
            <w:proofErr w:type="gramStart"/>
            <w:r w:rsidRPr="007371E0">
              <w:rPr>
                <w:rFonts w:ascii="Georgia" w:hAnsi="Georgia"/>
                <w:color w:val="2A2A2A"/>
                <w:shd w:val="clear" w:color="auto" w:fill="FFFFFF"/>
              </w:rPr>
              <w:t>for</w:t>
            </w:r>
            <w:proofErr w:type="gramEnd"/>
            <w:r w:rsidRPr="007371E0">
              <w:rPr>
                <w:rFonts w:ascii="Georgia" w:hAnsi="Georgia"/>
                <w:color w:val="2A2A2A"/>
                <w:shd w:val="clear" w:color="auto" w:fill="FFFFFF"/>
              </w:rPr>
              <w:t xml:space="preserve"> example: transportation can become difficult or impossible in some types of weather; airplanes grounded in fog, roads impassable in ice storm.) Also make them aware of how extreme weather events can have devastating, much more drastic consequences on these things. (How would a hurricane affect each of these things?)  </w:t>
            </w:r>
            <w:r w:rsidRPr="007371E0">
              <w:rPr>
                <w:rFonts w:ascii="Georgia" w:hAnsi="Georgia"/>
                <w:color w:val="2A2A2A"/>
                <w:shd w:val="clear" w:color="auto" w:fill="FFFFFF"/>
              </w:rPr>
              <w:br/>
            </w:r>
          </w:p>
          <w:p w:rsidR="00236D0D" w:rsidRPr="001673C1" w:rsidRDefault="00236D0D">
            <w:pPr>
              <w:contextualSpacing w:val="0"/>
              <w:rPr>
                <w:rFonts w:ascii="Georgia" w:hAnsi="Georgia"/>
              </w:rPr>
            </w:pPr>
          </w:p>
          <w:p w:rsidR="00236D0D" w:rsidRPr="001673C1" w:rsidRDefault="00236D0D">
            <w:pPr>
              <w:contextualSpacing w:val="0"/>
              <w:rPr>
                <w:rFonts w:ascii="Georgia" w:hAnsi="Georgia"/>
              </w:rPr>
            </w:pPr>
          </w:p>
          <w:p w:rsidR="00236D0D" w:rsidRPr="001673C1" w:rsidRDefault="00236D0D">
            <w:pPr>
              <w:contextualSpacing w:val="0"/>
              <w:rPr>
                <w:rFonts w:ascii="Georgia" w:hAnsi="Georgia"/>
              </w:rPr>
            </w:pPr>
          </w:p>
        </w:tc>
        <w:tc>
          <w:tcPr>
            <w:tcW w:w="2340" w:type="dxa"/>
            <w:tcBorders>
              <w:right w:val="single" w:sz="18" w:space="0" w:color="000000"/>
            </w:tcBorders>
          </w:tcPr>
          <w:p w:rsidR="00236D0D" w:rsidRPr="00DC5DF2" w:rsidRDefault="002C030F">
            <w:pPr>
              <w:contextualSpacing w:val="0"/>
              <w:rPr>
                <w:rFonts w:ascii="Georgia" w:hAnsi="Georgia"/>
              </w:rPr>
            </w:pPr>
            <w:r w:rsidRPr="00DC5DF2">
              <w:rPr>
                <w:rFonts w:ascii="MS Mincho" w:eastAsia="MS Mincho" w:hAnsi="MS Mincho" w:cs="MS Mincho" w:hint="eastAsia"/>
              </w:rPr>
              <w:t>☐</w:t>
            </w:r>
            <w:r w:rsidRPr="00DC5DF2">
              <w:rPr>
                <w:rFonts w:ascii="Georgia" w:hAnsi="Georgia"/>
              </w:rPr>
              <w:t xml:space="preserve"> collaborate, communicate</w:t>
            </w:r>
          </w:p>
          <w:p w:rsidR="00236D0D" w:rsidRPr="00DC5DF2" w:rsidRDefault="002C030F">
            <w:pPr>
              <w:contextualSpacing w:val="0"/>
              <w:rPr>
                <w:rFonts w:ascii="Georgia" w:hAnsi="Georgia"/>
              </w:rPr>
            </w:pPr>
            <w:r w:rsidRPr="00DC5DF2">
              <w:rPr>
                <w:rFonts w:ascii="MS Mincho" w:eastAsia="MS Mincho" w:hAnsi="MS Mincho" w:cs="MS Mincho" w:hint="eastAsia"/>
              </w:rPr>
              <w:t>☐</w:t>
            </w:r>
            <w:r w:rsidRPr="00DC5DF2">
              <w:rPr>
                <w:rFonts w:ascii="Georgia" w:hAnsi="Georgia"/>
              </w:rPr>
              <w:t xml:space="preserve"> analyze, synthesize</w:t>
            </w:r>
          </w:p>
          <w:p w:rsidR="00236D0D" w:rsidRPr="00DC5DF2" w:rsidRDefault="002C030F">
            <w:pPr>
              <w:contextualSpacing w:val="0"/>
              <w:rPr>
                <w:rFonts w:ascii="Georgia" w:hAnsi="Georgia"/>
              </w:rPr>
            </w:pPr>
            <w:r w:rsidRPr="00DC5DF2">
              <w:rPr>
                <w:rFonts w:ascii="MS Mincho" w:eastAsia="MS Mincho" w:hAnsi="MS Mincho" w:cs="MS Mincho" w:hint="eastAsia"/>
              </w:rPr>
              <w:t>☐</w:t>
            </w:r>
            <w:r w:rsidRPr="00DC5DF2">
              <w:rPr>
                <w:rFonts w:ascii="Georgia" w:hAnsi="Georgia"/>
              </w:rPr>
              <w:t xml:space="preserve"> citizenship</w:t>
            </w:r>
          </w:p>
          <w:p w:rsidR="00236D0D" w:rsidRPr="001673C1" w:rsidRDefault="00236D0D">
            <w:pPr>
              <w:contextualSpacing w:val="0"/>
              <w:rPr>
                <w:rFonts w:ascii="Georgia" w:hAnsi="Georgia"/>
              </w:rPr>
            </w:pPr>
          </w:p>
        </w:tc>
      </w:tr>
      <w:tr w:rsidR="00236D0D">
        <w:trPr>
          <w:trHeight w:val="1440"/>
        </w:trPr>
        <w:tc>
          <w:tcPr>
            <w:tcW w:w="10363" w:type="dxa"/>
            <w:gridSpan w:val="6"/>
            <w:tcBorders>
              <w:left w:val="single" w:sz="18" w:space="0" w:color="000000"/>
              <w:right w:val="single" w:sz="18" w:space="0" w:color="000000"/>
            </w:tcBorders>
          </w:tcPr>
          <w:p w:rsidR="00236D0D" w:rsidRPr="001673C1" w:rsidRDefault="002C030F">
            <w:pPr>
              <w:contextualSpacing w:val="0"/>
              <w:rPr>
                <w:rFonts w:ascii="Georgia" w:hAnsi="Georgia"/>
              </w:rPr>
            </w:pPr>
            <w:r w:rsidRPr="001673C1">
              <w:rPr>
                <w:rFonts w:ascii="Georgia" w:hAnsi="Georgia"/>
                <w:b/>
                <w:color w:val="0000FF"/>
              </w:rPr>
              <w:t xml:space="preserve">Lesson Wrap Up: </w:t>
            </w:r>
          </w:p>
          <w:p w:rsidR="00163CF2" w:rsidRPr="001673C1" w:rsidRDefault="00163CF2">
            <w:pPr>
              <w:contextualSpacing w:val="0"/>
              <w:rPr>
                <w:rFonts w:ascii="Georgia" w:hAnsi="Georgia"/>
                <w:b/>
                <w:color w:val="0000FF"/>
              </w:rPr>
            </w:pPr>
          </w:p>
          <w:p w:rsidR="003F2E0D" w:rsidRDefault="00163CF2">
            <w:pPr>
              <w:contextualSpacing w:val="0"/>
              <w:rPr>
                <w:rFonts w:ascii="Georgia" w:hAnsi="Georgia"/>
                <w:color w:val="auto"/>
              </w:rPr>
            </w:pPr>
            <w:r w:rsidRPr="001673C1">
              <w:rPr>
                <w:rFonts w:ascii="Georgia" w:hAnsi="Georgia"/>
                <w:b/>
                <w:color w:val="0000FF"/>
              </w:rPr>
              <w:t xml:space="preserve">Closing Question: </w:t>
            </w:r>
            <w:r w:rsidRPr="001673C1">
              <w:rPr>
                <w:rFonts w:ascii="Georgia" w:hAnsi="Georgia"/>
                <w:color w:val="auto"/>
              </w:rPr>
              <w:t xml:space="preserve">What did we learn today about </w:t>
            </w:r>
            <w:r w:rsidR="003F2E0D">
              <w:rPr>
                <w:rFonts w:ascii="Georgia" w:hAnsi="Georgia"/>
                <w:color w:val="auto"/>
              </w:rPr>
              <w:t xml:space="preserve">how weather and climate as an extension of the weather impacts on our lives and what we do on a daily </w:t>
            </w:r>
            <w:proofErr w:type="gramStart"/>
            <w:r w:rsidR="003F2E0D">
              <w:rPr>
                <w:rFonts w:ascii="Georgia" w:hAnsi="Georgia"/>
                <w:color w:val="auto"/>
              </w:rPr>
              <w:t>basis.</w:t>
            </w:r>
            <w:proofErr w:type="gramEnd"/>
            <w:r w:rsidR="003F2E0D">
              <w:rPr>
                <w:rFonts w:ascii="Georgia" w:hAnsi="Georgia"/>
                <w:color w:val="auto"/>
              </w:rPr>
              <w:t xml:space="preserve">  </w:t>
            </w:r>
          </w:p>
          <w:p w:rsidR="00236D0D" w:rsidRPr="001673C1" w:rsidRDefault="002C030F">
            <w:pPr>
              <w:contextualSpacing w:val="0"/>
              <w:rPr>
                <w:rFonts w:ascii="Georgia" w:hAnsi="Georgia"/>
              </w:rPr>
            </w:pPr>
            <w:r w:rsidRPr="001673C1">
              <w:rPr>
                <w:rFonts w:ascii="Georgia" w:hAnsi="Georgia"/>
                <w:b/>
                <w:color w:val="0000FF"/>
              </w:rPr>
              <w:t xml:space="preserve">    </w:t>
            </w:r>
          </w:p>
          <w:p w:rsidR="00236D0D" w:rsidRPr="001673C1" w:rsidRDefault="00A31AE8">
            <w:pPr>
              <w:contextualSpacing w:val="0"/>
              <w:rPr>
                <w:rFonts w:ascii="Georgia" w:hAnsi="Georgia"/>
              </w:rPr>
            </w:pPr>
            <w:r w:rsidRPr="001673C1">
              <w:rPr>
                <w:rFonts w:ascii="Georgia" w:hAnsi="Georgia"/>
                <w:color w:val="2A2A2A"/>
              </w:rPr>
              <w:t>In the next lesson</w:t>
            </w:r>
            <w:r w:rsidR="0091648D">
              <w:rPr>
                <w:rFonts w:ascii="Georgia" w:hAnsi="Georgia"/>
                <w:color w:val="2A2A2A"/>
              </w:rPr>
              <w:t>, lesson 6</w:t>
            </w:r>
            <w:r w:rsidRPr="001673C1">
              <w:rPr>
                <w:rFonts w:ascii="Georgia" w:hAnsi="Georgia"/>
                <w:color w:val="2A2A2A"/>
              </w:rPr>
              <w:t xml:space="preserve"> we will </w:t>
            </w:r>
            <w:r w:rsidR="0091648D">
              <w:rPr>
                <w:rFonts w:ascii="Georgia" w:hAnsi="Georgia"/>
                <w:color w:val="2A2A2A"/>
              </w:rPr>
              <w:t xml:space="preserve">look at what makes the weather.  In preparation for this students should read the selection:  </w:t>
            </w:r>
            <w:r w:rsidRPr="001673C1">
              <w:rPr>
                <w:rStyle w:val="apple-converted-space"/>
                <w:rFonts w:ascii="Georgia" w:hAnsi="Georgia"/>
              </w:rPr>
              <w:t> </w:t>
            </w:r>
            <w:r w:rsidRPr="001673C1">
              <w:rPr>
                <w:rFonts w:ascii="Georgia" w:hAnsi="Georgia"/>
              </w:rPr>
              <w:t>“</w:t>
            </w:r>
            <w:hyperlink r:id="rId19" w:history="1">
              <w:r w:rsidR="00C70F8D" w:rsidRPr="00004DD4">
                <w:rPr>
                  <w:rStyle w:val="Hyperlink"/>
                  <w:rFonts w:ascii="Georgia" w:hAnsi="Georgia"/>
                </w:rPr>
                <w:t>What Causes Weather Reading</w:t>
              </w:r>
            </w:hyperlink>
            <w:r w:rsidR="00C70F8D">
              <w:rPr>
                <w:rFonts w:ascii="Georgia" w:hAnsi="Georgia"/>
              </w:rPr>
              <w:t>”</w:t>
            </w:r>
          </w:p>
          <w:p w:rsidR="00236D0D" w:rsidRPr="001673C1" w:rsidRDefault="00236D0D">
            <w:pPr>
              <w:contextualSpacing w:val="0"/>
              <w:rPr>
                <w:rFonts w:ascii="Georgia" w:hAnsi="Georgia"/>
              </w:rPr>
            </w:pPr>
            <w:bookmarkStart w:id="4" w:name="_GoBack"/>
            <w:bookmarkEnd w:id="4"/>
          </w:p>
        </w:tc>
      </w:tr>
      <w:tr w:rsidR="00236D0D">
        <w:trPr>
          <w:trHeight w:val="1980"/>
        </w:trPr>
        <w:tc>
          <w:tcPr>
            <w:tcW w:w="10363" w:type="dxa"/>
            <w:gridSpan w:val="6"/>
            <w:tcBorders>
              <w:left w:val="single" w:sz="18" w:space="0" w:color="000000"/>
              <w:right w:val="single" w:sz="18" w:space="0" w:color="000000"/>
            </w:tcBorders>
          </w:tcPr>
          <w:p w:rsidR="00236D0D" w:rsidRPr="001673C1" w:rsidRDefault="002C030F">
            <w:pPr>
              <w:contextualSpacing w:val="0"/>
              <w:rPr>
                <w:rFonts w:ascii="Georgia" w:hAnsi="Georgia"/>
              </w:rPr>
            </w:pPr>
            <w:r w:rsidRPr="001673C1">
              <w:rPr>
                <w:rFonts w:ascii="Georgia" w:hAnsi="Georgia"/>
                <w:b/>
                <w:color w:val="0000FF"/>
              </w:rPr>
              <w:lastRenderedPageBreak/>
              <w:t>Differentiation/Modification/Enrichment:</w:t>
            </w:r>
          </w:p>
          <w:p w:rsidR="00236D0D" w:rsidRPr="001673C1" w:rsidRDefault="00236D0D">
            <w:pPr>
              <w:contextualSpacing w:val="0"/>
              <w:rPr>
                <w:rFonts w:ascii="Georgia" w:hAnsi="Georgia"/>
              </w:rPr>
            </w:pPr>
          </w:p>
          <w:p w:rsidR="00236D0D" w:rsidRDefault="003E1144">
            <w:pPr>
              <w:contextualSpacing w:val="0"/>
              <w:rPr>
                <w:rFonts w:ascii="Georgia" w:hAnsi="Georgia"/>
                <w:i/>
              </w:rPr>
            </w:pPr>
            <w:r w:rsidRPr="001673C1">
              <w:rPr>
                <w:rFonts w:ascii="Georgia" w:hAnsi="Georgia"/>
                <w:i/>
              </w:rPr>
              <w:t>For differentiation weaker students can be paired with stronger ones in the small groups when creating the questions on weather.</w:t>
            </w:r>
          </w:p>
          <w:p w:rsidR="00B03D9F" w:rsidRDefault="00B03D9F">
            <w:pPr>
              <w:contextualSpacing w:val="0"/>
              <w:rPr>
                <w:rFonts w:ascii="Georgia" w:hAnsi="Georgia"/>
                <w:i/>
              </w:rPr>
            </w:pPr>
          </w:p>
          <w:p w:rsidR="00B03D9F" w:rsidRPr="001673C1" w:rsidRDefault="00B03D9F">
            <w:pPr>
              <w:contextualSpacing w:val="0"/>
              <w:rPr>
                <w:rFonts w:ascii="Georgia" w:hAnsi="Georgia"/>
                <w:i/>
              </w:rPr>
            </w:pPr>
            <w:r>
              <w:rPr>
                <w:rFonts w:ascii="Georgia" w:hAnsi="Georgia"/>
                <w:i/>
              </w:rPr>
              <w:t>For the reading have students download the PDF version of tonight’s reading and use Claro to have it read to them.</w:t>
            </w:r>
          </w:p>
          <w:p w:rsidR="00236D0D" w:rsidRPr="001673C1" w:rsidRDefault="00236D0D">
            <w:pPr>
              <w:contextualSpacing w:val="0"/>
              <w:rPr>
                <w:rFonts w:ascii="Georgia" w:hAnsi="Georgia"/>
              </w:rPr>
            </w:pPr>
          </w:p>
          <w:p w:rsidR="00236D0D" w:rsidRPr="001673C1" w:rsidRDefault="00236D0D">
            <w:pPr>
              <w:contextualSpacing w:val="0"/>
              <w:rPr>
                <w:rFonts w:ascii="Georgia" w:hAnsi="Georgia"/>
              </w:rPr>
            </w:pPr>
          </w:p>
          <w:p w:rsidR="00236D0D" w:rsidRPr="001673C1" w:rsidRDefault="00236D0D">
            <w:pPr>
              <w:contextualSpacing w:val="0"/>
              <w:rPr>
                <w:rFonts w:ascii="Georgia" w:hAnsi="Georgia"/>
              </w:rPr>
            </w:pPr>
          </w:p>
        </w:tc>
      </w:tr>
      <w:tr w:rsidR="00236D0D">
        <w:trPr>
          <w:trHeight w:val="560"/>
        </w:trPr>
        <w:tc>
          <w:tcPr>
            <w:tcW w:w="10363" w:type="dxa"/>
            <w:gridSpan w:val="6"/>
            <w:tcBorders>
              <w:left w:val="single" w:sz="18" w:space="0" w:color="000000"/>
              <w:right w:val="single" w:sz="18" w:space="0" w:color="000000"/>
            </w:tcBorders>
          </w:tcPr>
          <w:p w:rsidR="00236D0D" w:rsidRPr="001673C1" w:rsidRDefault="002C030F">
            <w:pPr>
              <w:contextualSpacing w:val="0"/>
              <w:rPr>
                <w:rFonts w:ascii="Georgia" w:hAnsi="Georgia"/>
              </w:rPr>
            </w:pPr>
            <w:bookmarkStart w:id="5" w:name="Assessment"/>
            <w:r w:rsidRPr="001673C1">
              <w:rPr>
                <w:rFonts w:ascii="Georgia" w:hAnsi="Georgia"/>
                <w:noProof/>
              </w:rPr>
              <w:drawing>
                <wp:anchor distT="0" distB="0" distL="114300" distR="114300" simplePos="0" relativeHeight="251659264" behindDoc="1" locked="0" layoutInCell="1" allowOverlap="1" wp14:anchorId="69811442" wp14:editId="17F30471">
                  <wp:simplePos x="0" y="0"/>
                  <wp:positionH relativeFrom="column">
                    <wp:posOffset>1905</wp:posOffset>
                  </wp:positionH>
                  <wp:positionV relativeFrom="paragraph">
                    <wp:posOffset>-2540</wp:posOffset>
                  </wp:positionV>
                  <wp:extent cx="853440" cy="566420"/>
                  <wp:effectExtent l="0" t="0" r="3810" b="5080"/>
                  <wp:wrapTight wrapText="bothSides">
                    <wp:wrapPolygon edited="0">
                      <wp:start x="0" y="0"/>
                      <wp:lineTo x="0" y="21067"/>
                      <wp:lineTo x="21214" y="21067"/>
                      <wp:lineTo x="21214" y="0"/>
                      <wp:lineTo x="0" y="0"/>
                    </wp:wrapPolygon>
                  </wp:wrapTight>
                  <wp:docPr id="7" name="image10.jpg" descr="bigstock-A-yellow-folder-with-the-label-58273664.jpg"/>
                  <wp:cNvGraphicFramePr/>
                  <a:graphic xmlns:a="http://schemas.openxmlformats.org/drawingml/2006/main">
                    <a:graphicData uri="http://schemas.openxmlformats.org/drawingml/2006/picture">
                      <pic:pic xmlns:pic="http://schemas.openxmlformats.org/drawingml/2006/picture">
                        <pic:nvPicPr>
                          <pic:cNvPr id="0" name="image10.jpg" descr="bigstock-A-yellow-folder-with-the-label-58273664.jp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853440" cy="566420"/>
                          </a:xfrm>
                          <a:prstGeom prst="rect">
                            <a:avLst/>
                          </a:prstGeom>
                          <a:ln/>
                        </pic:spPr>
                      </pic:pic>
                    </a:graphicData>
                  </a:graphic>
                  <wp14:sizeRelH relativeFrom="page">
                    <wp14:pctWidth>0</wp14:pctWidth>
                  </wp14:sizeRelH>
                  <wp14:sizeRelV relativeFrom="page">
                    <wp14:pctHeight>0</wp14:pctHeight>
                  </wp14:sizeRelV>
                </wp:anchor>
              </w:drawing>
            </w:r>
            <w:bookmarkEnd w:id="5"/>
            <w:r w:rsidRPr="001673C1">
              <w:rPr>
                <w:rFonts w:ascii="Georgia" w:hAnsi="Georgia"/>
                <w:b/>
                <w:color w:val="0000FF"/>
              </w:rPr>
              <w:t>Assessment:</w:t>
            </w:r>
            <w:r w:rsidRPr="001673C1">
              <w:rPr>
                <w:rFonts w:ascii="Georgia" w:hAnsi="Georgia"/>
                <w:b/>
              </w:rPr>
              <w:t xml:space="preserve">  </w:t>
            </w:r>
          </w:p>
          <w:p w:rsidR="00236D0D" w:rsidRPr="001673C1" w:rsidRDefault="00236D0D">
            <w:pPr>
              <w:contextualSpacing w:val="0"/>
              <w:rPr>
                <w:rFonts w:ascii="Georgia" w:hAnsi="Georgia"/>
              </w:rPr>
            </w:pPr>
          </w:p>
          <w:p w:rsidR="00236D0D" w:rsidRPr="001673C1" w:rsidRDefault="00C70F8D">
            <w:pPr>
              <w:contextualSpacing w:val="0"/>
              <w:rPr>
                <w:rFonts w:ascii="Georgia" w:hAnsi="Georgia"/>
              </w:rPr>
            </w:pPr>
            <w:r>
              <w:rPr>
                <w:rFonts w:ascii="Georgia" w:hAnsi="Georgia"/>
                <w:i/>
              </w:rPr>
              <w:t>Socrative Quiz tomorrow on “</w:t>
            </w:r>
            <w:hyperlink r:id="rId21" w:history="1">
              <w:r w:rsidRPr="00DC5DF2">
                <w:rPr>
                  <w:rStyle w:val="Hyperlink"/>
                  <w:rFonts w:ascii="Georgia" w:hAnsi="Georgia"/>
                  <w:i/>
                </w:rPr>
                <w:t>What Causes Weather Reading</w:t>
              </w:r>
            </w:hyperlink>
            <w:r>
              <w:rPr>
                <w:rFonts w:ascii="Georgia" w:hAnsi="Georgia"/>
                <w:i/>
              </w:rPr>
              <w:t xml:space="preserve">.” </w:t>
            </w:r>
          </w:p>
          <w:p w:rsidR="00236D0D" w:rsidRPr="001673C1" w:rsidRDefault="00236D0D">
            <w:pPr>
              <w:contextualSpacing w:val="0"/>
              <w:rPr>
                <w:rFonts w:ascii="Georgia" w:hAnsi="Georgia"/>
              </w:rPr>
            </w:pPr>
          </w:p>
          <w:p w:rsidR="00236D0D" w:rsidRPr="001673C1" w:rsidRDefault="00236D0D">
            <w:pPr>
              <w:contextualSpacing w:val="0"/>
              <w:rPr>
                <w:rFonts w:ascii="Georgia" w:hAnsi="Georgia"/>
              </w:rPr>
            </w:pPr>
          </w:p>
          <w:p w:rsidR="00236D0D" w:rsidRPr="001673C1" w:rsidRDefault="00236D0D">
            <w:pPr>
              <w:contextualSpacing w:val="0"/>
              <w:rPr>
                <w:rFonts w:ascii="Georgia" w:hAnsi="Georgia"/>
              </w:rPr>
            </w:pPr>
          </w:p>
        </w:tc>
      </w:tr>
      <w:tr w:rsidR="00236D0D" w:rsidTr="008F0196">
        <w:trPr>
          <w:trHeight w:val="890"/>
        </w:trPr>
        <w:tc>
          <w:tcPr>
            <w:tcW w:w="10363" w:type="dxa"/>
            <w:gridSpan w:val="6"/>
            <w:tcBorders>
              <w:left w:val="single" w:sz="18" w:space="0" w:color="000000"/>
              <w:bottom w:val="single" w:sz="18" w:space="0" w:color="000000"/>
              <w:right w:val="single" w:sz="18" w:space="0" w:color="000000"/>
            </w:tcBorders>
          </w:tcPr>
          <w:p w:rsidR="00236D0D" w:rsidRPr="001673C1" w:rsidRDefault="002C030F">
            <w:pPr>
              <w:contextualSpacing w:val="0"/>
              <w:rPr>
                <w:rFonts w:ascii="Georgia" w:hAnsi="Georgia"/>
              </w:rPr>
            </w:pPr>
            <w:r w:rsidRPr="001673C1">
              <w:rPr>
                <w:rFonts w:ascii="Georgia" w:hAnsi="Georgia"/>
                <w:b/>
                <w:color w:val="0000FF"/>
              </w:rPr>
              <w:t>Teacher Reflection:</w:t>
            </w:r>
            <w:r w:rsidRPr="001673C1">
              <w:rPr>
                <w:rFonts w:ascii="Georgia" w:hAnsi="Georgia"/>
                <w:b/>
              </w:rPr>
              <w:t xml:space="preserve"> </w:t>
            </w:r>
          </w:p>
          <w:p w:rsidR="00236D0D" w:rsidRPr="001673C1" w:rsidRDefault="00236D0D">
            <w:pPr>
              <w:contextualSpacing w:val="0"/>
              <w:rPr>
                <w:rFonts w:ascii="Georgia" w:hAnsi="Georgia"/>
              </w:rPr>
            </w:pPr>
          </w:p>
          <w:p w:rsidR="00236D0D" w:rsidRPr="001673C1" w:rsidRDefault="00236D0D">
            <w:pPr>
              <w:contextualSpacing w:val="0"/>
              <w:rPr>
                <w:rFonts w:ascii="Georgia" w:hAnsi="Georgia"/>
              </w:rPr>
            </w:pPr>
          </w:p>
          <w:p w:rsidR="00236D0D" w:rsidRPr="001673C1" w:rsidRDefault="00236D0D">
            <w:pPr>
              <w:contextualSpacing w:val="0"/>
              <w:rPr>
                <w:rFonts w:ascii="Georgia" w:hAnsi="Georgia"/>
              </w:rPr>
            </w:pPr>
          </w:p>
          <w:p w:rsidR="00236D0D" w:rsidRPr="001673C1" w:rsidRDefault="00236D0D">
            <w:pPr>
              <w:contextualSpacing w:val="0"/>
              <w:rPr>
                <w:rFonts w:ascii="Georgia" w:hAnsi="Georgia"/>
              </w:rPr>
            </w:pPr>
          </w:p>
          <w:p w:rsidR="00236D0D" w:rsidRPr="001673C1" w:rsidRDefault="00236D0D">
            <w:pPr>
              <w:contextualSpacing w:val="0"/>
              <w:rPr>
                <w:rFonts w:ascii="Georgia" w:hAnsi="Georgia"/>
              </w:rPr>
            </w:pPr>
          </w:p>
          <w:p w:rsidR="00236D0D" w:rsidRPr="001673C1" w:rsidRDefault="00236D0D">
            <w:pPr>
              <w:contextualSpacing w:val="0"/>
              <w:rPr>
                <w:rFonts w:ascii="Georgia" w:hAnsi="Georgia"/>
              </w:rPr>
            </w:pPr>
          </w:p>
        </w:tc>
      </w:tr>
    </w:tbl>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sectPr w:rsidR="00236D0D">
      <w:pgSz w:w="12240" w:h="15840"/>
      <w:pgMar w:top="63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42D"/>
    <w:multiLevelType w:val="multilevel"/>
    <w:tmpl w:val="E480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E9001F"/>
    <w:multiLevelType w:val="multilevel"/>
    <w:tmpl w:val="8122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1F4E28"/>
    <w:multiLevelType w:val="multilevel"/>
    <w:tmpl w:val="2F70207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769744EF"/>
    <w:multiLevelType w:val="hybridMultilevel"/>
    <w:tmpl w:val="9956E34A"/>
    <w:lvl w:ilvl="0" w:tplc="E4BCB044">
      <w:numFmt w:val="bullet"/>
      <w:lvlText w:val="-"/>
      <w:lvlJc w:val="left"/>
      <w:pPr>
        <w:ind w:left="720" w:hanging="360"/>
      </w:pPr>
      <w:rPr>
        <w:rFonts w:ascii="Georgia" w:eastAsia="Cambria" w:hAnsi="Georg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236D0D"/>
    <w:rsid w:val="00004183"/>
    <w:rsid w:val="00004DD4"/>
    <w:rsid w:val="001041ED"/>
    <w:rsid w:val="00163CF2"/>
    <w:rsid w:val="001673C1"/>
    <w:rsid w:val="00236D0D"/>
    <w:rsid w:val="002C030F"/>
    <w:rsid w:val="00357072"/>
    <w:rsid w:val="003E1144"/>
    <w:rsid w:val="003F2E0D"/>
    <w:rsid w:val="00410155"/>
    <w:rsid w:val="004F6651"/>
    <w:rsid w:val="006B4C3E"/>
    <w:rsid w:val="006B710E"/>
    <w:rsid w:val="006C17DA"/>
    <w:rsid w:val="007371E0"/>
    <w:rsid w:val="00740AF1"/>
    <w:rsid w:val="007544C9"/>
    <w:rsid w:val="007A6D04"/>
    <w:rsid w:val="008C56F9"/>
    <w:rsid w:val="008F0196"/>
    <w:rsid w:val="0091648D"/>
    <w:rsid w:val="009200A9"/>
    <w:rsid w:val="009B2E16"/>
    <w:rsid w:val="009E50A0"/>
    <w:rsid w:val="00A31AE8"/>
    <w:rsid w:val="00AC72B0"/>
    <w:rsid w:val="00B03D9F"/>
    <w:rsid w:val="00B42575"/>
    <w:rsid w:val="00B54FC2"/>
    <w:rsid w:val="00B62190"/>
    <w:rsid w:val="00C70F8D"/>
    <w:rsid w:val="00CD028C"/>
    <w:rsid w:val="00CF25B5"/>
    <w:rsid w:val="00D41EF4"/>
    <w:rsid w:val="00D658F5"/>
    <w:rsid w:val="00D84A3D"/>
    <w:rsid w:val="00DC5DF2"/>
    <w:rsid w:val="00DE084C"/>
    <w:rsid w:val="00E32600"/>
    <w:rsid w:val="00E37279"/>
    <w:rsid w:val="00E426F8"/>
    <w:rsid w:val="00E74F26"/>
    <w:rsid w:val="00EB1860"/>
    <w:rsid w:val="00EC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paragraph" w:styleId="ListParagraph">
    <w:name w:val="List Paragraph"/>
    <w:basedOn w:val="Normal"/>
    <w:uiPriority w:val="34"/>
    <w:qFormat/>
    <w:rsid w:val="00DC5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paragraph" w:styleId="ListParagraph">
    <w:name w:val="List Paragraph"/>
    <w:basedOn w:val="Normal"/>
    <w:uiPriority w:val="34"/>
    <w:qFormat/>
    <w:rsid w:val="00DC5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2654">
      <w:bodyDiv w:val="1"/>
      <w:marLeft w:val="0"/>
      <w:marRight w:val="0"/>
      <w:marTop w:val="0"/>
      <w:marBottom w:val="0"/>
      <w:divBdr>
        <w:top w:val="none" w:sz="0" w:space="0" w:color="auto"/>
        <w:left w:val="none" w:sz="0" w:space="0" w:color="auto"/>
        <w:bottom w:val="none" w:sz="0" w:space="0" w:color="auto"/>
        <w:right w:val="none" w:sz="0" w:space="0" w:color="auto"/>
      </w:divBdr>
    </w:div>
    <w:div w:id="882325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www.bbc.co.uk/schools/whatisweather/weatherandpeople/index.shtml" TargetMode="External"/><Relationship Id="rId3" Type="http://schemas.openxmlformats.org/officeDocument/2006/relationships/styles" Target="styles.xml"/><Relationship Id="rId21" Type="http://schemas.openxmlformats.org/officeDocument/2006/relationships/hyperlink" Target="http://eisnorgrade5.weebly.com/uploads/2/5/1/5/25151059/what_causes_weather_reading.pdf" TargetMode="External"/><Relationship Id="rId7" Type="http://schemas.openxmlformats.org/officeDocument/2006/relationships/hyperlink" Target="#Outcomes"/><Relationship Id="rId12" Type="http://schemas.openxmlformats.org/officeDocument/2006/relationships/image" Target="media/image3.png"/><Relationship Id="rId17" Type="http://schemas.openxmlformats.org/officeDocument/2006/relationships/hyperlink" Target="http://eisnorgrade5.weebly.com/the-weather-and-me-template.html" TargetMode="External"/><Relationship Id="rId2" Type="http://schemas.openxmlformats.org/officeDocument/2006/relationships/numbering" Target="numbering.xml"/><Relationship Id="rId16" Type="http://schemas.openxmlformats.org/officeDocument/2006/relationships/hyperlink" Target="http://eisnorgrade5.weebly.com/uploads/2/5/1/5/25151059/what_causes_weather_reading.pdf"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ocedure"/><Relationship Id="rId5" Type="http://schemas.openxmlformats.org/officeDocument/2006/relationships/settings" Target="settings.xml"/><Relationship Id="rId15" Type="http://schemas.openxmlformats.org/officeDocument/2006/relationships/hyperlink" Target="http://eisnorgrade5.weebly.com/the-weather-and-me-template.html"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eisnorgrade5.weebly.com/uploads/2/5/1/5/25151059/what_causes_weather_reading.pdf" TargetMode="External"/><Relationship Id="rId4" Type="http://schemas.microsoft.com/office/2007/relationships/stylesWithEffects" Target="stylesWithEffects.xml"/><Relationship Id="rId9" Type="http://schemas.openxmlformats.org/officeDocument/2006/relationships/hyperlink" Target="#Resources"/><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B5EB-A17C-47F0-A618-B3FB1DDE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BES3</dc:creator>
  <cp:lastModifiedBy>Tony</cp:lastModifiedBy>
  <cp:revision>8</cp:revision>
  <cp:lastPrinted>2015-07-02T18:52:00Z</cp:lastPrinted>
  <dcterms:created xsi:type="dcterms:W3CDTF">2015-07-03T12:37:00Z</dcterms:created>
  <dcterms:modified xsi:type="dcterms:W3CDTF">2015-07-18T01:11:00Z</dcterms:modified>
</cp:coreProperties>
</file>