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20ED8DE5" w14:textId="77777777" w:rsidR="008A071B" w:rsidRDefault="00F2106A">
      <w:pPr>
        <w:pStyle w:val="normal0"/>
      </w:pPr>
      <w:r>
        <w:t xml:space="preserve">You may already know some things about the human body.  </w:t>
      </w:r>
    </w:p>
    <w:p w14:paraId="54695C9D" w14:textId="77777777" w:rsidR="008A071B" w:rsidRDefault="008A071B">
      <w:pPr>
        <w:pStyle w:val="normal0"/>
      </w:pPr>
    </w:p>
    <w:p w14:paraId="6912C561" w14:textId="77777777" w:rsidR="008A071B" w:rsidRDefault="00F2106A">
      <w:pPr>
        <w:pStyle w:val="normal0"/>
      </w:pPr>
      <w:r>
        <w:t xml:space="preserve">Brainstorm some things you know or wonder about below. </w:t>
      </w:r>
    </w:p>
    <w:p w14:paraId="102B0BFC" w14:textId="77777777" w:rsidR="008A071B" w:rsidRDefault="008A071B">
      <w:pPr>
        <w:pStyle w:val="normal0"/>
      </w:pPr>
    </w:p>
    <w:tbl>
      <w:tblPr>
        <w:tblStyle w:val="a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40"/>
        <w:gridCol w:w="2340"/>
        <w:gridCol w:w="2340"/>
        <w:gridCol w:w="2340"/>
      </w:tblGrid>
      <w:tr w:rsidR="008A071B" w14:paraId="1163FAD4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776BAE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AE7B3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I Know</w:t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4790AC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I Wonder</w:t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85FDBC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I Learned</w:t>
            </w:r>
          </w:p>
        </w:tc>
      </w:tr>
      <w:tr w:rsidR="008A071B" w14:paraId="0A23DF74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9A4F36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About the heart and circulatory system</w:t>
            </w:r>
          </w:p>
          <w:p w14:paraId="57D73864" w14:textId="77777777" w:rsidR="00F2106A" w:rsidRDefault="00F2106A">
            <w:pPr>
              <w:pStyle w:val="normal0"/>
              <w:widowControl w:val="0"/>
              <w:spacing w:line="240" w:lineRule="auto"/>
            </w:pPr>
          </w:p>
          <w:p w14:paraId="769B29BE" w14:textId="659C2429" w:rsidR="00F2106A" w:rsidRDefault="00F2106A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2241E59" wp14:editId="22D85C14">
                  <wp:extent cx="914400" cy="609742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stock-Virtual-image-of-human-heart-w-50511962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09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E1EEB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04DCD6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98D1D0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B5F925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</w:tr>
      <w:tr w:rsidR="008A071B" w14:paraId="3D59F235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4024E8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About bones and muscles</w:t>
            </w:r>
            <w:r w:rsidR="001744B4" w:rsidRPr="001744B4">
              <w:drawing>
                <wp:inline distT="0" distB="0" distL="0" distR="0" wp14:anchorId="620AF2D5" wp14:editId="06A92CB4">
                  <wp:extent cx="893275" cy="669956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stock-Anatomy-concept-or-conceptual--75760963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275" cy="669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D4A1DC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525D00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687F0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</w:tr>
      <w:tr w:rsidR="008A071B" w14:paraId="600062A6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DA3EF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About breathing or respiration</w:t>
            </w:r>
          </w:p>
          <w:p w14:paraId="6314594C" w14:textId="4604BC4A" w:rsidR="00CD052E" w:rsidRDefault="00CD052E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EB84D35" wp14:editId="52E1D91F">
                  <wp:extent cx="800100" cy="800100"/>
                  <wp:effectExtent l="0" t="0" r="12700" b="1270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stock-Lungs-77069567-2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6E902" w14:textId="77777777" w:rsidR="001744B4" w:rsidRDefault="001744B4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5BBC2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90C6A3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2127CB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</w:tr>
      <w:tr w:rsidR="008A071B" w14:paraId="1219BB5A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CFC5C7" w14:textId="77777777" w:rsidR="00043123" w:rsidRDefault="00F2106A">
            <w:pPr>
              <w:pStyle w:val="normal0"/>
              <w:widowControl w:val="0"/>
              <w:spacing w:line="240" w:lineRule="auto"/>
            </w:pPr>
            <w:r>
              <w:t xml:space="preserve">About the brain and </w:t>
            </w:r>
          </w:p>
          <w:p w14:paraId="22AD3E89" w14:textId="41693CB6" w:rsidR="00043123" w:rsidRDefault="00043123">
            <w:pPr>
              <w:pStyle w:val="normal0"/>
              <w:widowControl w:val="0"/>
              <w:spacing w:line="240" w:lineRule="auto"/>
            </w:pPr>
            <w:proofErr w:type="gramStart"/>
            <w:r>
              <w:t>n</w:t>
            </w:r>
            <w:r w:rsidR="00F2106A">
              <w:t>erves</w:t>
            </w:r>
            <w:proofErr w:type="gramEnd"/>
          </w:p>
          <w:p w14:paraId="09D55439" w14:textId="6B44D64C" w:rsidR="008A071B" w:rsidRDefault="00F2106A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3E0C5B2E" wp14:editId="4070CF5C">
                  <wp:extent cx="685800" cy="662035"/>
                  <wp:effectExtent l="0" t="0" r="0" b="0"/>
                  <wp:docPr id="1" name="image01.jpg" descr="bigstock-Human-brain-parts-782100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1.jpg" descr="bigstock-Human-brain-parts-78210083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620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0CC0FC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5458D0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E01886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</w:tr>
      <w:tr w:rsidR="008A071B" w14:paraId="09FEA159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6AB936" w14:textId="77777777" w:rsidR="00CD052E" w:rsidRDefault="00F2106A">
            <w:pPr>
              <w:pStyle w:val="normal0"/>
              <w:widowControl w:val="0"/>
              <w:spacing w:line="240" w:lineRule="auto"/>
            </w:pPr>
            <w:r>
              <w:t>About digestion</w:t>
            </w:r>
          </w:p>
          <w:p w14:paraId="00352A0A" w14:textId="0550385E" w:rsidR="008A071B" w:rsidRDefault="001744B4">
            <w:pPr>
              <w:pStyle w:val="normal0"/>
              <w:widowControl w:val="0"/>
              <w:spacing w:line="240" w:lineRule="auto"/>
            </w:pPr>
            <w:r w:rsidRPr="001744B4">
              <w:drawing>
                <wp:inline distT="0" distB="0" distL="0" distR="0" wp14:anchorId="187BED65" wp14:editId="2F97F4C4">
                  <wp:extent cx="549951" cy="616767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stock-Detailed-Human-Anatomy-53865823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38" cy="61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9A79E8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437C91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0EB33A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</w:tr>
      <w:tr w:rsidR="008A071B" w14:paraId="2F78D3CF" w14:textId="77777777"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8F2944" w14:textId="77777777" w:rsidR="008A071B" w:rsidRDefault="00F2106A">
            <w:pPr>
              <w:pStyle w:val="normal0"/>
              <w:widowControl w:val="0"/>
              <w:spacing w:line="240" w:lineRule="auto"/>
            </w:pPr>
            <w:r>
              <w:t>About other categories</w:t>
            </w:r>
          </w:p>
          <w:p w14:paraId="08808EC1" w14:textId="54A46D1C" w:rsidR="00CD052E" w:rsidRDefault="00CD052E">
            <w:pPr>
              <w:pStyle w:val="normal0"/>
              <w:widowControl w:val="0"/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4CBF1F7" wp14:editId="4DCD362E">
                  <wp:extent cx="613372" cy="613372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stock-Question-Mark-3993056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372" cy="613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1372A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DE10D0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tc>
          <w:tcPr>
            <w:tcW w:w="23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37CB24" w14:textId="77777777" w:rsidR="008A071B" w:rsidRDefault="008A071B">
            <w:pPr>
              <w:pStyle w:val="normal0"/>
              <w:widowControl w:val="0"/>
              <w:spacing w:line="240" w:lineRule="auto"/>
            </w:pPr>
          </w:p>
        </w:tc>
        <w:bookmarkStart w:id="0" w:name="_GoBack"/>
        <w:bookmarkEnd w:id="0"/>
      </w:tr>
    </w:tbl>
    <w:p w14:paraId="49627AB9" w14:textId="77777777" w:rsidR="008A071B" w:rsidRDefault="008A071B">
      <w:pPr>
        <w:pStyle w:val="normal0"/>
      </w:pPr>
    </w:p>
    <w:sectPr w:rsidR="008A071B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8A071B"/>
    <w:rsid w:val="00031FB7"/>
    <w:rsid w:val="00043123"/>
    <w:rsid w:val="001744B4"/>
    <w:rsid w:val="008A071B"/>
    <w:rsid w:val="00C924BA"/>
    <w:rsid w:val="00CD052E"/>
    <w:rsid w:val="00F21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50E5F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pPr>
      <w:keepNext/>
      <w:keepLines/>
      <w:spacing w:before="200"/>
      <w:contextualSpacing/>
      <w:outlineLvl w:val="0"/>
    </w:pPr>
    <w:rPr>
      <w:rFonts w:ascii="Trebuchet MS" w:eastAsia="Trebuchet MS" w:hAnsi="Trebuchet MS" w:cs="Trebuchet MS"/>
      <w:sz w:val="32"/>
      <w:szCs w:val="32"/>
    </w:rPr>
  </w:style>
  <w:style w:type="paragraph" w:styleId="Heading2">
    <w:name w:val="heading 2"/>
    <w:basedOn w:val="normal0"/>
    <w:next w:val="normal0"/>
    <w:pPr>
      <w:keepNext/>
      <w:keepLines/>
      <w:spacing w:before="200"/>
      <w:contextualSpacing/>
      <w:outlineLvl w:val="1"/>
    </w:pPr>
    <w:rPr>
      <w:rFonts w:ascii="Trebuchet MS" w:eastAsia="Trebuchet MS" w:hAnsi="Trebuchet MS" w:cs="Trebuchet MS"/>
      <w:b/>
      <w:sz w:val="26"/>
      <w:szCs w:val="26"/>
    </w:rPr>
  </w:style>
  <w:style w:type="paragraph" w:styleId="Heading3">
    <w:name w:val="heading 3"/>
    <w:basedOn w:val="normal0"/>
    <w:next w:val="normal0"/>
    <w:pPr>
      <w:keepNext/>
      <w:keepLines/>
      <w:spacing w:before="160"/>
      <w:contextualSpacing/>
      <w:outlineLvl w:val="2"/>
    </w:pPr>
    <w:rPr>
      <w:rFonts w:ascii="Trebuchet MS" w:eastAsia="Trebuchet MS" w:hAnsi="Trebuchet MS" w:cs="Trebuchet MS"/>
      <w:b/>
      <w:color w:val="666666"/>
      <w:sz w:val="24"/>
      <w:szCs w:val="24"/>
    </w:rPr>
  </w:style>
  <w:style w:type="paragraph" w:styleId="Heading4">
    <w:name w:val="heading 4"/>
    <w:basedOn w:val="normal0"/>
    <w:next w:val="normal0"/>
    <w:pPr>
      <w:keepNext/>
      <w:keepLines/>
      <w:spacing w:before="160"/>
      <w:contextualSpacing/>
      <w:outlineLvl w:val="3"/>
    </w:pPr>
    <w:rPr>
      <w:rFonts w:ascii="Trebuchet MS" w:eastAsia="Trebuchet MS" w:hAnsi="Trebuchet MS" w:cs="Trebuchet MS"/>
      <w:color w:val="666666"/>
      <w:u w:val="single"/>
    </w:rPr>
  </w:style>
  <w:style w:type="paragraph" w:styleId="Heading5">
    <w:name w:val="heading 5"/>
    <w:basedOn w:val="normal0"/>
    <w:next w:val="normal0"/>
    <w:pPr>
      <w:keepNext/>
      <w:keepLines/>
      <w:spacing w:before="160"/>
      <w:contextualSpacing/>
      <w:outlineLvl w:val="4"/>
    </w:pPr>
    <w:rPr>
      <w:rFonts w:ascii="Trebuchet MS" w:eastAsia="Trebuchet MS" w:hAnsi="Trebuchet MS" w:cs="Trebuchet MS"/>
      <w:color w:val="666666"/>
    </w:rPr>
  </w:style>
  <w:style w:type="paragraph" w:styleId="Heading6">
    <w:name w:val="heading 6"/>
    <w:basedOn w:val="normal0"/>
    <w:next w:val="normal0"/>
    <w:pPr>
      <w:keepNext/>
      <w:keepLines/>
      <w:spacing w:before="160"/>
      <w:contextualSpacing/>
      <w:outlineLvl w:val="5"/>
    </w:pPr>
    <w:rPr>
      <w:rFonts w:ascii="Trebuchet MS" w:eastAsia="Trebuchet MS" w:hAnsi="Trebuchet MS" w:cs="Trebuchet MS"/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</w:style>
  <w:style w:type="paragraph" w:styleId="Title">
    <w:name w:val="Title"/>
    <w:basedOn w:val="normal0"/>
    <w:next w:val="normal0"/>
    <w:pPr>
      <w:keepNext/>
      <w:keepLines/>
      <w:contextualSpacing/>
    </w:pPr>
    <w:rPr>
      <w:rFonts w:ascii="Trebuchet MS" w:eastAsia="Trebuchet MS" w:hAnsi="Trebuchet MS" w:cs="Trebuchet MS"/>
      <w:sz w:val="42"/>
      <w:szCs w:val="42"/>
    </w:rPr>
  </w:style>
  <w:style w:type="paragraph" w:styleId="Subtitle">
    <w:name w:val="Subtitle"/>
    <w:basedOn w:val="normal0"/>
    <w:next w:val="normal0"/>
    <w:pPr>
      <w:keepNext/>
      <w:keepLines/>
      <w:spacing w:after="200"/>
      <w:contextualSpacing/>
    </w:pPr>
    <w:rPr>
      <w:rFonts w:ascii="Trebuchet MS" w:eastAsia="Trebuchet MS" w:hAnsi="Trebuchet MS" w:cs="Trebuchet MS"/>
      <w:i/>
      <w:color w:val="666666"/>
      <w:sz w:val="26"/>
      <w:szCs w:val="26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744B4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B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pPr>
      <w:keepNext/>
      <w:keepLines/>
      <w:spacing w:before="200"/>
      <w:contextualSpacing/>
      <w:outlineLvl w:val="0"/>
    </w:pPr>
    <w:rPr>
      <w:rFonts w:ascii="Trebuchet MS" w:eastAsia="Trebuchet MS" w:hAnsi="Trebuchet MS" w:cs="Trebuchet MS"/>
      <w:sz w:val="32"/>
      <w:szCs w:val="32"/>
    </w:rPr>
  </w:style>
  <w:style w:type="paragraph" w:styleId="Heading2">
    <w:name w:val="heading 2"/>
    <w:basedOn w:val="normal0"/>
    <w:next w:val="normal0"/>
    <w:pPr>
      <w:keepNext/>
      <w:keepLines/>
      <w:spacing w:before="200"/>
      <w:contextualSpacing/>
      <w:outlineLvl w:val="1"/>
    </w:pPr>
    <w:rPr>
      <w:rFonts w:ascii="Trebuchet MS" w:eastAsia="Trebuchet MS" w:hAnsi="Trebuchet MS" w:cs="Trebuchet MS"/>
      <w:b/>
      <w:sz w:val="26"/>
      <w:szCs w:val="26"/>
    </w:rPr>
  </w:style>
  <w:style w:type="paragraph" w:styleId="Heading3">
    <w:name w:val="heading 3"/>
    <w:basedOn w:val="normal0"/>
    <w:next w:val="normal0"/>
    <w:pPr>
      <w:keepNext/>
      <w:keepLines/>
      <w:spacing w:before="160"/>
      <w:contextualSpacing/>
      <w:outlineLvl w:val="2"/>
    </w:pPr>
    <w:rPr>
      <w:rFonts w:ascii="Trebuchet MS" w:eastAsia="Trebuchet MS" w:hAnsi="Trebuchet MS" w:cs="Trebuchet MS"/>
      <w:b/>
      <w:color w:val="666666"/>
      <w:sz w:val="24"/>
      <w:szCs w:val="24"/>
    </w:rPr>
  </w:style>
  <w:style w:type="paragraph" w:styleId="Heading4">
    <w:name w:val="heading 4"/>
    <w:basedOn w:val="normal0"/>
    <w:next w:val="normal0"/>
    <w:pPr>
      <w:keepNext/>
      <w:keepLines/>
      <w:spacing w:before="160"/>
      <w:contextualSpacing/>
      <w:outlineLvl w:val="3"/>
    </w:pPr>
    <w:rPr>
      <w:rFonts w:ascii="Trebuchet MS" w:eastAsia="Trebuchet MS" w:hAnsi="Trebuchet MS" w:cs="Trebuchet MS"/>
      <w:color w:val="666666"/>
      <w:u w:val="single"/>
    </w:rPr>
  </w:style>
  <w:style w:type="paragraph" w:styleId="Heading5">
    <w:name w:val="heading 5"/>
    <w:basedOn w:val="normal0"/>
    <w:next w:val="normal0"/>
    <w:pPr>
      <w:keepNext/>
      <w:keepLines/>
      <w:spacing w:before="160"/>
      <w:contextualSpacing/>
      <w:outlineLvl w:val="4"/>
    </w:pPr>
    <w:rPr>
      <w:rFonts w:ascii="Trebuchet MS" w:eastAsia="Trebuchet MS" w:hAnsi="Trebuchet MS" w:cs="Trebuchet MS"/>
      <w:color w:val="666666"/>
    </w:rPr>
  </w:style>
  <w:style w:type="paragraph" w:styleId="Heading6">
    <w:name w:val="heading 6"/>
    <w:basedOn w:val="normal0"/>
    <w:next w:val="normal0"/>
    <w:pPr>
      <w:keepNext/>
      <w:keepLines/>
      <w:spacing w:before="160"/>
      <w:contextualSpacing/>
      <w:outlineLvl w:val="5"/>
    </w:pPr>
    <w:rPr>
      <w:rFonts w:ascii="Trebuchet MS" w:eastAsia="Trebuchet MS" w:hAnsi="Trebuchet MS" w:cs="Trebuchet MS"/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</w:style>
  <w:style w:type="paragraph" w:styleId="Title">
    <w:name w:val="Title"/>
    <w:basedOn w:val="normal0"/>
    <w:next w:val="normal0"/>
    <w:pPr>
      <w:keepNext/>
      <w:keepLines/>
      <w:contextualSpacing/>
    </w:pPr>
    <w:rPr>
      <w:rFonts w:ascii="Trebuchet MS" w:eastAsia="Trebuchet MS" w:hAnsi="Trebuchet MS" w:cs="Trebuchet MS"/>
      <w:sz w:val="42"/>
      <w:szCs w:val="42"/>
    </w:rPr>
  </w:style>
  <w:style w:type="paragraph" w:styleId="Subtitle">
    <w:name w:val="Subtitle"/>
    <w:basedOn w:val="normal0"/>
    <w:next w:val="normal0"/>
    <w:pPr>
      <w:keepNext/>
      <w:keepLines/>
      <w:spacing w:after="200"/>
      <w:contextualSpacing/>
    </w:pPr>
    <w:rPr>
      <w:rFonts w:ascii="Trebuchet MS" w:eastAsia="Trebuchet MS" w:hAnsi="Trebuchet MS" w:cs="Trebuchet MS"/>
      <w:i/>
      <w:color w:val="666666"/>
      <w:sz w:val="26"/>
      <w:szCs w:val="26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744B4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B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51</Words>
  <Characters>292</Characters>
  <Application>Microsoft Macintosh Word</Application>
  <DocSecurity>0</DocSecurity>
  <Lines>2</Lines>
  <Paragraphs>1</Paragraphs>
  <ScaleCrop>false</ScaleCrop>
  <Company>SSRSB</Company>
  <LinksUpToDate>false</LinksUpToDate>
  <CharactersWithSpaces>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SSRSB User</cp:lastModifiedBy>
  <cp:revision>3</cp:revision>
  <dcterms:created xsi:type="dcterms:W3CDTF">2015-07-15T17:52:00Z</dcterms:created>
  <dcterms:modified xsi:type="dcterms:W3CDTF">2015-07-15T17:52:00Z</dcterms:modified>
</cp:coreProperties>
</file>